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tbl>
      <w:tblPr>
        <w:tblStyle w:val="TableGrid"/>
        <w:tblW w:w="15575"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065"/>
        <w:gridCol w:w="3136"/>
        <w:gridCol w:w="47"/>
        <w:gridCol w:w="1502"/>
        <w:gridCol w:w="1187"/>
        <w:gridCol w:w="406"/>
        <w:gridCol w:w="7"/>
        <w:gridCol w:w="2711"/>
        <w:gridCol w:w="397"/>
        <w:gridCol w:w="1859"/>
        <w:gridCol w:w="419"/>
        <w:gridCol w:w="839"/>
      </w:tblGrid>
      <w:tr w:rsidR="004B5316" w:rsidRPr="00F076D7" w14:paraId="632A693D" w14:textId="77777777" w:rsidTr="00D329D1">
        <w:trPr>
          <w:trHeight w:val="407"/>
        </w:trPr>
        <w:tc>
          <w:tcPr>
            <w:tcW w:w="3065"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136"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9" w:type="dxa"/>
            <w:gridSpan w:val="5"/>
            <w:tcBorders>
              <w:bottom w:val="single" w:sz="4" w:space="0" w:color="F2F2F2" w:themeColor="background1" w:themeShade="F2"/>
            </w:tcBorders>
            <w:shd w:val="clear" w:color="auto" w:fill="F3F3F3"/>
            <w:vAlign w:val="bottom"/>
          </w:tcPr>
          <w:p w14:paraId="504F0BB5" w14:textId="5A4231B6" w:rsidR="00B312C7" w:rsidRPr="00480E3D" w:rsidRDefault="00B312C7" w:rsidP="00B312C7">
            <w:pPr>
              <w:ind w:right="-944"/>
              <w:rPr>
                <w:rFonts w:ascii="Arial" w:hAnsi="Arial"/>
                <w:i/>
                <w:sz w:val="18"/>
              </w:rPr>
            </w:pPr>
          </w:p>
        </w:tc>
        <w:tc>
          <w:tcPr>
            <w:tcW w:w="3108" w:type="dxa"/>
            <w:gridSpan w:val="2"/>
            <w:tcBorders>
              <w:bottom w:val="single" w:sz="4" w:space="0" w:color="F2F2F2" w:themeColor="background1" w:themeShade="F2"/>
            </w:tcBorders>
            <w:shd w:val="clear" w:color="auto" w:fill="F3F3F3"/>
            <w:vAlign w:val="bottom"/>
          </w:tcPr>
          <w:p w14:paraId="03810569" w14:textId="7AAD0267" w:rsidR="00B312C7" w:rsidRPr="00775F67" w:rsidRDefault="00B312C7" w:rsidP="00775F67">
            <w:pPr>
              <w:bidi/>
              <w:ind w:right="-944"/>
              <w:rPr>
                <w:rFonts w:ascii="Arial" w:hAnsi="Arial" w:cs="B Nazanin"/>
                <w:bCs/>
                <w:sz w:val="22"/>
              </w:rPr>
            </w:pPr>
          </w:p>
        </w:tc>
        <w:tc>
          <w:tcPr>
            <w:tcW w:w="2278" w:type="dxa"/>
            <w:gridSpan w:val="2"/>
            <w:tcBorders>
              <w:bottom w:val="single" w:sz="4" w:space="0" w:color="F2F2F2" w:themeColor="background1" w:themeShade="F2"/>
            </w:tcBorders>
            <w:shd w:val="clear" w:color="auto" w:fill="F3F3F3"/>
            <w:vAlign w:val="bottom"/>
          </w:tcPr>
          <w:p w14:paraId="07B93AC8" w14:textId="521FD279" w:rsidR="00B312C7" w:rsidRPr="00775F67" w:rsidRDefault="00775F67" w:rsidP="00775F67">
            <w:pPr>
              <w:bidi/>
              <w:ind w:right="-944"/>
              <w:rPr>
                <w:rFonts w:ascii="Arial" w:hAnsi="Arial" w:cs="B Nazanin"/>
                <w:bCs/>
                <w:sz w:val="22"/>
              </w:rPr>
            </w:pPr>
            <w:r>
              <w:rPr>
                <w:rFonts w:ascii="Arial" w:hAnsi="Arial" w:cs="B Nazanin" w:hint="cs"/>
                <w:bCs/>
                <w:sz w:val="22"/>
                <w:rtl/>
              </w:rPr>
              <w:t xml:space="preserve">      </w:t>
            </w:r>
            <w:r w:rsidRPr="00775F67">
              <w:rPr>
                <w:rFonts w:ascii="Arial" w:hAnsi="Arial" w:cs="B Nazanin" w:hint="cs"/>
                <w:bCs/>
                <w:sz w:val="22"/>
                <w:rtl/>
              </w:rPr>
              <w:t>تاریخ</w:t>
            </w:r>
          </w:p>
        </w:tc>
        <w:tc>
          <w:tcPr>
            <w:tcW w:w="837" w:type="dxa"/>
            <w:tcBorders>
              <w:bottom w:val="single" w:sz="4" w:space="0" w:color="F2F2F2" w:themeColor="background1" w:themeShade="F2"/>
            </w:tcBorders>
            <w:shd w:val="clear" w:color="auto" w:fill="F3F3F3"/>
            <w:vAlign w:val="bottom"/>
          </w:tcPr>
          <w:p w14:paraId="6810AF85" w14:textId="599CD4D4" w:rsidR="00B312C7" w:rsidRPr="00480E3D" w:rsidRDefault="00775F67" w:rsidP="00775F67">
            <w:pPr>
              <w:bidi/>
              <w:ind w:right="-944"/>
              <w:rPr>
                <w:rFonts w:ascii="Arial" w:hAnsi="Arial"/>
                <w:i/>
                <w:sz w:val="18"/>
              </w:rPr>
            </w:pPr>
            <w:r w:rsidRPr="00775F67">
              <w:rPr>
                <w:rFonts w:ascii="Arial" w:hAnsi="Arial" w:cs="B Nazanin" w:hint="cs"/>
                <w:bCs/>
                <w:sz w:val="22"/>
                <w:rtl/>
              </w:rPr>
              <w:t>ورژن</w:t>
            </w:r>
          </w:p>
        </w:tc>
      </w:tr>
      <w:tr w:rsidR="004B5316" w:rsidRPr="00F076D7" w14:paraId="3E249D38" w14:textId="77777777" w:rsidTr="00D329D1">
        <w:trPr>
          <w:trHeight w:val="407"/>
        </w:trPr>
        <w:tc>
          <w:tcPr>
            <w:tcW w:w="6201" w:type="dxa"/>
            <w:gridSpan w:val="2"/>
            <w:shd w:val="clear" w:color="auto" w:fill="F3F3F3"/>
            <w:vAlign w:val="center"/>
          </w:tcPr>
          <w:p w14:paraId="6D1446E3" w14:textId="33974348" w:rsidR="009505CB" w:rsidRPr="0086031F" w:rsidRDefault="00775F67" w:rsidP="00775F67">
            <w:pPr>
              <w:bidi/>
              <w:ind w:right="-944"/>
              <w:rPr>
                <w:rFonts w:ascii="Arial" w:hAnsi="Arial" w:cs="B Nazanin"/>
                <w:sz w:val="36"/>
                <w:lang w:val="en-US" w:bidi="fa-IR"/>
              </w:rPr>
            </w:pPr>
            <w:r>
              <w:rPr>
                <w:rFonts w:ascii="Arial" w:hAnsi="Arial" w:cs="B Nazanin" w:hint="cs"/>
                <w:bCs/>
                <w:sz w:val="28"/>
                <w:szCs w:val="32"/>
                <w:rtl/>
              </w:rPr>
              <w:t xml:space="preserve">                            </w:t>
            </w:r>
            <w:r w:rsidRPr="00775F67">
              <w:rPr>
                <w:rFonts w:ascii="Arial" w:hAnsi="Arial" w:cs="B Nazanin" w:hint="cs"/>
                <w:bCs/>
                <w:sz w:val="28"/>
                <w:szCs w:val="32"/>
                <w:highlight w:val="lightGray"/>
                <w:rtl/>
              </w:rPr>
              <w:t>بوم مدل کسب‌وکار</w:t>
            </w:r>
            <w:r w:rsidR="0086031F">
              <w:rPr>
                <w:rFonts w:ascii="Arial" w:hAnsi="Arial" w:cs="B Nazanin"/>
                <w:bCs/>
                <w:sz w:val="28"/>
                <w:szCs w:val="32"/>
              </w:rPr>
              <w:t xml:space="preserve"> </w:t>
            </w:r>
            <w:r w:rsidR="0086031F">
              <w:rPr>
                <w:rFonts w:ascii="Arial" w:hAnsi="Arial" w:cs="B Nazanin" w:hint="cs"/>
                <w:bCs/>
                <w:sz w:val="28"/>
                <w:szCs w:val="32"/>
                <w:rtl/>
                <w:lang w:bidi="fa-IR"/>
              </w:rPr>
              <w:t xml:space="preserve"> </w:t>
            </w:r>
          </w:p>
        </w:tc>
        <w:tc>
          <w:tcPr>
            <w:tcW w:w="2736"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11"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9"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7"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D329D1">
        <w:trPr>
          <w:trHeight w:val="257"/>
        </w:trPr>
        <w:tc>
          <w:tcPr>
            <w:tcW w:w="3065"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136"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9"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8"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6"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D329D1">
        <w:trPr>
          <w:trHeight w:val="261"/>
        </w:trPr>
        <w:tc>
          <w:tcPr>
            <w:tcW w:w="3065" w:type="dxa"/>
            <w:tcBorders>
              <w:bottom w:val="nil"/>
            </w:tcBorders>
            <w:shd w:val="clear" w:color="auto" w:fill="FFFFFF"/>
          </w:tcPr>
          <w:p w14:paraId="2C459B1D" w14:textId="73638EE8" w:rsidR="00B312C7" w:rsidRPr="00AA1A47" w:rsidRDefault="00775F67" w:rsidP="00775F67">
            <w:pPr>
              <w:bidi/>
              <w:ind w:right="-944"/>
              <w:rPr>
                <w:rFonts w:ascii="Arial" w:hAnsi="Arial" w:cs="B Nazanin"/>
                <w:bCs/>
                <w:sz w:val="22"/>
                <w:u w:val="single"/>
              </w:rPr>
            </w:pPr>
            <w:r w:rsidRPr="00AA1A47">
              <w:rPr>
                <w:rFonts w:ascii="Arial" w:hAnsi="Arial" w:cs="B Nazanin" w:hint="cs"/>
                <w:bCs/>
                <w:sz w:val="22"/>
                <w:u w:val="single"/>
                <w:rtl/>
              </w:rPr>
              <w:t>شرکای کلیدی</w:t>
            </w:r>
          </w:p>
        </w:tc>
        <w:tc>
          <w:tcPr>
            <w:tcW w:w="3183" w:type="dxa"/>
            <w:gridSpan w:val="2"/>
            <w:tcBorders>
              <w:bottom w:val="nil"/>
            </w:tcBorders>
            <w:shd w:val="clear" w:color="auto" w:fill="FFFFFF"/>
          </w:tcPr>
          <w:p w14:paraId="055C620F" w14:textId="06A7867B" w:rsidR="00B312C7" w:rsidRPr="00AA1A47" w:rsidRDefault="00775F67" w:rsidP="00775F67">
            <w:pPr>
              <w:bidi/>
              <w:ind w:right="-944"/>
              <w:rPr>
                <w:rFonts w:ascii="Arial" w:hAnsi="Arial" w:cs="B Nazanin"/>
                <w:b/>
                <w:sz w:val="22"/>
                <w:u w:val="single"/>
              </w:rPr>
            </w:pPr>
            <w:r w:rsidRPr="00AA1A47">
              <w:rPr>
                <w:rFonts w:ascii="Arial" w:hAnsi="Arial" w:cs="B Nazanin" w:hint="cs"/>
                <w:bCs/>
                <w:sz w:val="22"/>
                <w:u w:val="single"/>
                <w:rtl/>
              </w:rPr>
              <w:t>فعالیت‌های کلیدی</w:t>
            </w:r>
          </w:p>
        </w:tc>
        <w:tc>
          <w:tcPr>
            <w:tcW w:w="3095" w:type="dxa"/>
            <w:gridSpan w:val="3"/>
            <w:tcBorders>
              <w:bottom w:val="nil"/>
            </w:tcBorders>
            <w:shd w:val="clear" w:color="auto" w:fill="FFFFFF"/>
          </w:tcPr>
          <w:p w14:paraId="442A879B" w14:textId="77981E93" w:rsidR="00B312C7" w:rsidRPr="00AA1A47" w:rsidRDefault="00775F67" w:rsidP="00775F67">
            <w:pPr>
              <w:bidi/>
              <w:ind w:right="-944"/>
              <w:rPr>
                <w:rFonts w:ascii="Arial" w:hAnsi="Arial" w:cs="B Nazanin"/>
                <w:b/>
                <w:sz w:val="22"/>
                <w:u w:val="single"/>
              </w:rPr>
            </w:pPr>
            <w:r w:rsidRPr="00AA1A47">
              <w:rPr>
                <w:rFonts w:ascii="Arial" w:hAnsi="Arial" w:cs="B Nazanin" w:hint="cs"/>
                <w:bCs/>
                <w:sz w:val="22"/>
                <w:u w:val="single"/>
                <w:rtl/>
              </w:rPr>
              <w:t>ارزش پیشنهادی</w:t>
            </w:r>
          </w:p>
        </w:tc>
        <w:tc>
          <w:tcPr>
            <w:tcW w:w="3115" w:type="dxa"/>
            <w:gridSpan w:val="3"/>
            <w:tcBorders>
              <w:bottom w:val="nil"/>
            </w:tcBorders>
            <w:shd w:val="clear" w:color="auto" w:fill="FFFFFF"/>
          </w:tcPr>
          <w:p w14:paraId="2EA11AF4" w14:textId="21B9CD02" w:rsidR="00B312C7" w:rsidRPr="00AA1A47" w:rsidRDefault="00775F67" w:rsidP="00775F67">
            <w:pPr>
              <w:bidi/>
              <w:ind w:right="-944"/>
              <w:rPr>
                <w:rFonts w:ascii="Arial" w:hAnsi="Arial" w:cs="B Nazanin"/>
                <w:b/>
                <w:sz w:val="22"/>
                <w:u w:val="single"/>
              </w:rPr>
            </w:pPr>
            <w:r w:rsidRPr="00AA1A47">
              <w:rPr>
                <w:rFonts w:ascii="Arial" w:hAnsi="Arial" w:cs="B Nazanin" w:hint="cs"/>
                <w:bCs/>
                <w:sz w:val="22"/>
                <w:u w:val="single"/>
                <w:rtl/>
              </w:rPr>
              <w:t>ارتباط با مشتری</w:t>
            </w:r>
            <w:r w:rsidRPr="00AA1A47">
              <w:rPr>
                <w:rFonts w:ascii="Arial" w:hAnsi="Arial" w:cs="B Nazanin" w:hint="cs"/>
                <w:b/>
                <w:sz w:val="22"/>
                <w:u w:val="single"/>
                <w:rtl/>
              </w:rPr>
              <w:t xml:space="preserve"> </w:t>
            </w:r>
          </w:p>
        </w:tc>
        <w:tc>
          <w:tcPr>
            <w:tcW w:w="3116" w:type="dxa"/>
            <w:gridSpan w:val="3"/>
            <w:tcBorders>
              <w:bottom w:val="nil"/>
            </w:tcBorders>
            <w:shd w:val="clear" w:color="auto" w:fill="FFFFFF"/>
          </w:tcPr>
          <w:p w14:paraId="7593CDB7" w14:textId="41569416" w:rsidR="00B312C7" w:rsidRPr="00AA1A47" w:rsidRDefault="00775F67" w:rsidP="00775F67">
            <w:pPr>
              <w:bidi/>
              <w:ind w:right="-944"/>
              <w:rPr>
                <w:rFonts w:ascii="Arial" w:hAnsi="Arial" w:cs="B Nazanin"/>
                <w:b/>
                <w:sz w:val="22"/>
                <w:u w:val="single"/>
              </w:rPr>
            </w:pPr>
            <w:r w:rsidRPr="00AA1A47">
              <w:rPr>
                <w:rFonts w:ascii="Arial" w:hAnsi="Arial" w:cs="B Nazanin" w:hint="cs"/>
                <w:bCs/>
                <w:sz w:val="22"/>
                <w:u w:val="single"/>
                <w:rtl/>
              </w:rPr>
              <w:t>بخش‌های مشتری</w:t>
            </w:r>
          </w:p>
        </w:tc>
      </w:tr>
      <w:tr w:rsidR="004B5316" w:rsidRPr="00F076D7" w14:paraId="15F1698E" w14:textId="77777777" w:rsidTr="00D329D1">
        <w:trPr>
          <w:trHeight w:val="2627"/>
        </w:trPr>
        <w:tc>
          <w:tcPr>
            <w:tcW w:w="3065" w:type="dxa"/>
            <w:vMerge w:val="restart"/>
            <w:tcBorders>
              <w:top w:val="nil"/>
            </w:tcBorders>
            <w:shd w:val="clear" w:color="auto" w:fill="FFFFFF"/>
          </w:tcPr>
          <w:p w14:paraId="5B48FC10" w14:textId="3FF62200" w:rsidR="00F076D7" w:rsidRPr="00F076D7" w:rsidRDefault="00F83D4F" w:rsidP="00031262">
            <w:pPr>
              <w:rPr>
                <w:rFonts w:ascii="Arial" w:hAnsi="Arial"/>
              </w:rPr>
            </w:pPr>
            <w:r w:rsidRPr="00F83D4F">
              <w:rPr>
                <w:rFonts w:ascii="Arial" w:hAnsi="Arial"/>
              </w:rPr>
              <w:t xml:space="preserve"> </w:t>
            </w:r>
          </w:p>
        </w:tc>
        <w:tc>
          <w:tcPr>
            <w:tcW w:w="3183" w:type="dxa"/>
            <w:gridSpan w:val="2"/>
            <w:tcBorders>
              <w:top w:val="nil"/>
              <w:bottom w:val="single" w:sz="4" w:space="0" w:color="F2F2F2" w:themeColor="background1" w:themeShade="F2"/>
            </w:tcBorders>
            <w:shd w:val="clear" w:color="auto" w:fill="FFFFFF"/>
          </w:tcPr>
          <w:p w14:paraId="19FAC9EE" w14:textId="33AAC2DA" w:rsidR="00F076D7" w:rsidRPr="00F83D4F" w:rsidRDefault="00F076D7" w:rsidP="00031262">
            <w:pPr>
              <w:rPr>
                <w:rFonts w:ascii="Arial" w:hAnsi="Arial"/>
                <w:color w:val="808080" w:themeColor="background1" w:themeShade="80"/>
                <w:sz w:val="20"/>
              </w:rPr>
            </w:pPr>
          </w:p>
        </w:tc>
        <w:tc>
          <w:tcPr>
            <w:tcW w:w="3101" w:type="dxa"/>
            <w:gridSpan w:val="4"/>
            <w:vMerge w:val="restart"/>
            <w:tcBorders>
              <w:top w:val="nil"/>
            </w:tcBorders>
            <w:shd w:val="clear" w:color="auto" w:fill="FFFFFF"/>
          </w:tcPr>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8" w:type="dxa"/>
            <w:gridSpan w:val="2"/>
            <w:tcBorders>
              <w:top w:val="nil"/>
              <w:bottom w:val="single" w:sz="4" w:space="0" w:color="F2F2F2" w:themeColor="background1" w:themeShade="F2"/>
            </w:tcBorders>
            <w:shd w:val="clear" w:color="auto" w:fill="FFFFFF"/>
          </w:tcPr>
          <w:p w14:paraId="305E3A83" w14:textId="363BDD66" w:rsidR="00F076D7" w:rsidRPr="00F83D4F" w:rsidRDefault="00F076D7" w:rsidP="00031262">
            <w:pPr>
              <w:ind w:right="-10"/>
              <w:rPr>
                <w:rFonts w:ascii="Arial" w:hAnsi="Arial"/>
                <w:color w:val="808080" w:themeColor="background1" w:themeShade="80"/>
                <w:sz w:val="20"/>
              </w:rPr>
            </w:pPr>
          </w:p>
        </w:tc>
        <w:tc>
          <w:tcPr>
            <w:tcW w:w="3116" w:type="dxa"/>
            <w:gridSpan w:val="3"/>
            <w:vMerge w:val="restart"/>
            <w:tcBorders>
              <w:top w:val="nil"/>
            </w:tcBorders>
            <w:shd w:val="clear" w:color="auto" w:fill="FFFFFF"/>
          </w:tcPr>
          <w:p w14:paraId="29F77933" w14:textId="31A960BB" w:rsidR="00F076D7" w:rsidRPr="00F076D7" w:rsidRDefault="00F076D7" w:rsidP="00031262">
            <w:pPr>
              <w:ind w:right="-18"/>
              <w:rPr>
                <w:rFonts w:ascii="Arial" w:hAnsi="Arial"/>
              </w:rPr>
            </w:pPr>
          </w:p>
        </w:tc>
      </w:tr>
      <w:tr w:rsidR="004B5316" w:rsidRPr="00F076D7" w14:paraId="5A5B5831" w14:textId="77777777" w:rsidTr="00D329D1">
        <w:trPr>
          <w:trHeight w:val="259"/>
        </w:trPr>
        <w:tc>
          <w:tcPr>
            <w:tcW w:w="3065" w:type="dxa"/>
            <w:vMerge/>
            <w:shd w:val="clear" w:color="auto" w:fill="FFFFFF"/>
          </w:tcPr>
          <w:p w14:paraId="696B1FC2" w14:textId="0996921D" w:rsidR="00F076D7" w:rsidRPr="00AA1A47" w:rsidRDefault="00F076D7" w:rsidP="00031262">
            <w:pPr>
              <w:ind w:right="-944"/>
              <w:rPr>
                <w:rFonts w:ascii="Arial" w:hAnsi="Arial"/>
                <w:u w:val="single"/>
              </w:rPr>
            </w:pPr>
          </w:p>
        </w:tc>
        <w:tc>
          <w:tcPr>
            <w:tcW w:w="3183" w:type="dxa"/>
            <w:gridSpan w:val="2"/>
            <w:tcBorders>
              <w:top w:val="single" w:sz="4" w:space="0" w:color="F2F2F2" w:themeColor="background1" w:themeShade="F2"/>
              <w:bottom w:val="nil"/>
            </w:tcBorders>
            <w:shd w:val="clear" w:color="auto" w:fill="FFFFFF"/>
          </w:tcPr>
          <w:p w14:paraId="4DAE5800" w14:textId="26EE55AB" w:rsidR="00F076D7" w:rsidRPr="00AA1A47" w:rsidRDefault="00775F67" w:rsidP="00775F67">
            <w:pPr>
              <w:bidi/>
              <w:ind w:right="-944"/>
              <w:rPr>
                <w:rFonts w:ascii="Arial" w:hAnsi="Arial"/>
                <w:b/>
                <w:sz w:val="22"/>
                <w:u w:val="single"/>
              </w:rPr>
            </w:pPr>
            <w:r w:rsidRPr="00AA1A47">
              <w:rPr>
                <w:rFonts w:ascii="Arial" w:hAnsi="Arial" w:cs="B Nazanin" w:hint="cs"/>
                <w:bCs/>
                <w:sz w:val="22"/>
                <w:u w:val="single"/>
                <w:rtl/>
              </w:rPr>
              <w:t>منابع کلیدی</w:t>
            </w:r>
          </w:p>
        </w:tc>
        <w:tc>
          <w:tcPr>
            <w:tcW w:w="3101" w:type="dxa"/>
            <w:gridSpan w:val="4"/>
            <w:vMerge/>
            <w:shd w:val="clear" w:color="auto" w:fill="FFFFFF"/>
          </w:tcPr>
          <w:p w14:paraId="3472E1E0" w14:textId="77777777" w:rsidR="00F076D7" w:rsidRPr="00AA1A47" w:rsidRDefault="00F076D7" w:rsidP="00031262">
            <w:pPr>
              <w:ind w:right="-944"/>
              <w:rPr>
                <w:rFonts w:ascii="Arial" w:hAnsi="Arial"/>
                <w:b/>
                <w:sz w:val="22"/>
                <w:u w:val="single"/>
              </w:rPr>
            </w:pPr>
          </w:p>
        </w:tc>
        <w:tc>
          <w:tcPr>
            <w:tcW w:w="3108" w:type="dxa"/>
            <w:gridSpan w:val="2"/>
            <w:tcBorders>
              <w:top w:val="single" w:sz="4" w:space="0" w:color="F2F2F2" w:themeColor="background1" w:themeShade="F2"/>
              <w:bottom w:val="nil"/>
            </w:tcBorders>
            <w:shd w:val="clear" w:color="auto" w:fill="FFFFFF"/>
          </w:tcPr>
          <w:p w14:paraId="36501B1A" w14:textId="7402CA7A" w:rsidR="00F076D7" w:rsidRPr="00AA1A47" w:rsidRDefault="00775F67" w:rsidP="00775F67">
            <w:pPr>
              <w:bidi/>
              <w:ind w:right="-944"/>
              <w:rPr>
                <w:rFonts w:ascii="Arial" w:hAnsi="Arial"/>
                <w:b/>
                <w:sz w:val="22"/>
                <w:u w:val="single"/>
              </w:rPr>
            </w:pPr>
            <w:r w:rsidRPr="00AA1A47">
              <w:rPr>
                <w:rFonts w:ascii="Arial" w:hAnsi="Arial" w:cs="B Nazanin" w:hint="cs"/>
                <w:bCs/>
                <w:sz w:val="22"/>
                <w:u w:val="single"/>
                <w:rtl/>
              </w:rPr>
              <w:t>کانال‌ها</w:t>
            </w:r>
          </w:p>
        </w:tc>
        <w:tc>
          <w:tcPr>
            <w:tcW w:w="3116"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D329D1">
        <w:trPr>
          <w:trHeight w:val="2769"/>
        </w:trPr>
        <w:tc>
          <w:tcPr>
            <w:tcW w:w="3065" w:type="dxa"/>
            <w:vMerge/>
            <w:tcBorders>
              <w:bottom w:val="single" w:sz="4" w:space="0" w:color="F2F2F2" w:themeColor="background1" w:themeShade="F2"/>
            </w:tcBorders>
            <w:shd w:val="clear" w:color="auto" w:fill="FFFFFF"/>
          </w:tcPr>
          <w:p w14:paraId="7D532930" w14:textId="77777777" w:rsidR="00F076D7" w:rsidRPr="00AA1A47" w:rsidRDefault="00F076D7" w:rsidP="00031262">
            <w:pPr>
              <w:ind w:right="-944"/>
              <w:rPr>
                <w:rFonts w:ascii="Arial" w:hAnsi="Arial"/>
                <w:u w:val="single"/>
              </w:rPr>
            </w:pPr>
          </w:p>
        </w:tc>
        <w:tc>
          <w:tcPr>
            <w:tcW w:w="3183" w:type="dxa"/>
            <w:gridSpan w:val="2"/>
            <w:tcBorders>
              <w:top w:val="nil"/>
              <w:bottom w:val="single" w:sz="4" w:space="0" w:color="F2F2F2" w:themeColor="background1" w:themeShade="F2"/>
            </w:tcBorders>
            <w:shd w:val="clear" w:color="auto" w:fill="FFFFFF"/>
          </w:tcPr>
          <w:p w14:paraId="7A600B06" w14:textId="3901E81B" w:rsidR="00F076D7" w:rsidRPr="00AA1A47" w:rsidRDefault="00F076D7" w:rsidP="00031262">
            <w:pPr>
              <w:rPr>
                <w:rFonts w:ascii="Arial" w:hAnsi="Arial"/>
                <w:color w:val="808080" w:themeColor="background1" w:themeShade="80"/>
                <w:sz w:val="20"/>
                <w:u w:val="single"/>
              </w:rPr>
            </w:pPr>
          </w:p>
        </w:tc>
        <w:tc>
          <w:tcPr>
            <w:tcW w:w="3101" w:type="dxa"/>
            <w:gridSpan w:val="4"/>
            <w:vMerge/>
            <w:tcBorders>
              <w:bottom w:val="single" w:sz="4" w:space="0" w:color="F2F2F2" w:themeColor="background1" w:themeShade="F2"/>
            </w:tcBorders>
            <w:shd w:val="clear" w:color="auto" w:fill="FFFFFF"/>
          </w:tcPr>
          <w:p w14:paraId="5193D74B" w14:textId="77777777" w:rsidR="00F076D7" w:rsidRPr="00AA1A47" w:rsidRDefault="00F076D7" w:rsidP="00031262">
            <w:pPr>
              <w:ind w:right="-944"/>
              <w:rPr>
                <w:rFonts w:ascii="Arial" w:hAnsi="Arial"/>
                <w:u w:val="single"/>
              </w:rPr>
            </w:pPr>
          </w:p>
        </w:tc>
        <w:tc>
          <w:tcPr>
            <w:tcW w:w="3108" w:type="dxa"/>
            <w:gridSpan w:val="2"/>
            <w:tcBorders>
              <w:top w:val="nil"/>
              <w:bottom w:val="single" w:sz="4" w:space="0" w:color="F2F2F2" w:themeColor="background1" w:themeShade="F2"/>
            </w:tcBorders>
            <w:shd w:val="clear" w:color="auto" w:fill="FFFFFF"/>
          </w:tcPr>
          <w:p w14:paraId="2FB74AAA" w14:textId="19323585" w:rsidR="00F076D7" w:rsidRPr="00AA1A47" w:rsidRDefault="00F076D7" w:rsidP="00031262">
            <w:pPr>
              <w:ind w:right="-10"/>
              <w:rPr>
                <w:rFonts w:ascii="Arial" w:hAnsi="Arial"/>
                <w:color w:val="808080" w:themeColor="background1" w:themeShade="80"/>
                <w:sz w:val="20"/>
                <w:u w:val="single"/>
              </w:rPr>
            </w:pPr>
          </w:p>
        </w:tc>
        <w:tc>
          <w:tcPr>
            <w:tcW w:w="3116"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D329D1">
        <w:trPr>
          <w:trHeight w:val="273"/>
        </w:trPr>
        <w:tc>
          <w:tcPr>
            <w:tcW w:w="7750" w:type="dxa"/>
            <w:gridSpan w:val="4"/>
            <w:tcBorders>
              <w:bottom w:val="nil"/>
            </w:tcBorders>
            <w:shd w:val="clear" w:color="auto" w:fill="FFFFFF"/>
          </w:tcPr>
          <w:p w14:paraId="6DCB2889" w14:textId="35E0BFA1" w:rsidR="00B312C7" w:rsidRPr="00AA1A47" w:rsidRDefault="00775F67" w:rsidP="00775F67">
            <w:pPr>
              <w:bidi/>
              <w:ind w:right="-944"/>
              <w:rPr>
                <w:rFonts w:ascii="Arial" w:hAnsi="Arial" w:cs="B Nazanin"/>
                <w:bCs/>
                <w:sz w:val="22"/>
                <w:u w:val="single"/>
              </w:rPr>
            </w:pPr>
            <w:r w:rsidRPr="00AA1A47">
              <w:rPr>
                <w:rFonts w:ascii="Arial" w:hAnsi="Arial" w:cs="B Nazanin" w:hint="cs"/>
                <w:bCs/>
                <w:sz w:val="22"/>
                <w:u w:val="single"/>
                <w:rtl/>
              </w:rPr>
              <w:t>ساختار هزینه</w:t>
            </w:r>
          </w:p>
        </w:tc>
        <w:tc>
          <w:tcPr>
            <w:tcW w:w="7825" w:type="dxa"/>
            <w:gridSpan w:val="8"/>
            <w:tcBorders>
              <w:bottom w:val="nil"/>
            </w:tcBorders>
            <w:shd w:val="clear" w:color="auto" w:fill="FFFFFF"/>
          </w:tcPr>
          <w:p w14:paraId="25DEFDB1" w14:textId="1A359A4A" w:rsidR="00B312C7" w:rsidRPr="00AA1A47" w:rsidRDefault="00775F67" w:rsidP="00775F67">
            <w:pPr>
              <w:bidi/>
              <w:ind w:right="-944"/>
              <w:rPr>
                <w:rFonts w:ascii="Arial" w:hAnsi="Arial"/>
                <w:b/>
                <w:sz w:val="22"/>
                <w:u w:val="single"/>
              </w:rPr>
            </w:pPr>
            <w:r w:rsidRPr="00AA1A47">
              <w:rPr>
                <w:rFonts w:ascii="Arial" w:hAnsi="Arial" w:cs="B Nazanin" w:hint="cs"/>
                <w:bCs/>
                <w:sz w:val="22"/>
                <w:u w:val="single"/>
                <w:rtl/>
              </w:rPr>
              <w:t>جریان‌های درآمدی</w:t>
            </w:r>
          </w:p>
        </w:tc>
      </w:tr>
      <w:tr w:rsidR="004B5316" w:rsidRPr="00F076D7" w14:paraId="508251F7" w14:textId="77777777" w:rsidTr="00D329D1">
        <w:trPr>
          <w:trHeight w:val="2617"/>
        </w:trPr>
        <w:tc>
          <w:tcPr>
            <w:tcW w:w="7750" w:type="dxa"/>
            <w:gridSpan w:val="4"/>
            <w:tcBorders>
              <w:top w:val="nil"/>
            </w:tcBorders>
            <w:shd w:val="clear" w:color="auto" w:fill="FFFFFF"/>
          </w:tcPr>
          <w:p w14:paraId="6D6FDEED" w14:textId="49F0B522" w:rsidR="00F076D7" w:rsidRPr="00F83D4F" w:rsidRDefault="00F076D7" w:rsidP="00031262">
            <w:pPr>
              <w:ind w:right="-32"/>
              <w:rPr>
                <w:rFonts w:ascii="Arial" w:hAnsi="Arial"/>
                <w:color w:val="808080" w:themeColor="background1" w:themeShade="80"/>
                <w:sz w:val="20"/>
              </w:rPr>
            </w:pPr>
          </w:p>
        </w:tc>
        <w:tc>
          <w:tcPr>
            <w:tcW w:w="7825" w:type="dxa"/>
            <w:gridSpan w:val="8"/>
            <w:tcBorders>
              <w:top w:val="nil"/>
            </w:tcBorders>
            <w:shd w:val="clear" w:color="auto" w:fill="FFFFFF"/>
          </w:tcPr>
          <w:p w14:paraId="77C80C07" w14:textId="691B90DC" w:rsidR="00F076D7" w:rsidRPr="00F83D4F" w:rsidRDefault="00F076D7" w:rsidP="00031262">
            <w:pPr>
              <w:ind w:right="-18"/>
              <w:rPr>
                <w:rFonts w:ascii="Arial" w:hAnsi="Arial"/>
                <w:color w:val="808080" w:themeColor="background1" w:themeShade="80"/>
                <w:sz w:val="20"/>
              </w:rPr>
            </w:pPr>
          </w:p>
        </w:tc>
      </w:tr>
    </w:tbl>
    <w:p w14:paraId="531CB9C8" w14:textId="77777777" w:rsidR="00080638" w:rsidRDefault="00080638" w:rsidP="00AA1A47">
      <w:pPr>
        <w:ind w:right="-944"/>
        <w:sectPr w:rsidR="00080638" w:rsidSect="00277AE1">
          <w:headerReference w:type="even" r:id="rId7"/>
          <w:headerReference w:type="first" r:id="rId8"/>
          <w:pgSz w:w="16820" w:h="11900" w:orient="landscape"/>
          <w:pgMar w:top="567" w:right="692" w:bottom="567" w:left="663" w:header="0" w:footer="0" w:gutter="0"/>
          <w:cols w:space="708"/>
          <w:vAlign w:val="center"/>
          <w:docGrid w:linePitch="360"/>
        </w:sectPr>
      </w:pPr>
    </w:p>
    <w:p w14:paraId="51C401D1" w14:textId="3EF1B0E1" w:rsidR="00080638" w:rsidRPr="00080638" w:rsidRDefault="00080638" w:rsidP="00080638">
      <w:pPr>
        <w:shd w:val="clear" w:color="auto" w:fill="F9F9F9"/>
        <w:bidi/>
        <w:jc w:val="lowKashida"/>
        <w:textAlignment w:val="baseline"/>
        <w:rPr>
          <w:rFonts w:ascii="inherit" w:hAnsi="inherit" w:cs="B Nazanin"/>
          <w:noProof w:val="0"/>
          <w:color w:val="777777"/>
          <w:sz w:val="27"/>
          <w:szCs w:val="28"/>
        </w:rPr>
      </w:pPr>
      <w:r w:rsidRPr="00080638">
        <w:rPr>
          <w:rFonts w:ascii="inherit" w:hAnsi="inherit" w:cs="B Nazanin"/>
          <w:color w:val="777777"/>
          <w:sz w:val="27"/>
          <w:szCs w:val="28"/>
        </w:rPr>
        <w:br/>
        <w:t>Table of Contents </w:t>
      </w:r>
      <w:hyperlink r:id="rId9" w:history="1">
        <w:r w:rsidRPr="00080638">
          <w:rPr>
            <w:rStyle w:val="Hyperlink"/>
            <w:rFonts w:ascii="inherit" w:hAnsi="inherit" w:cs="B Nazanin"/>
            <w:color w:val="444444"/>
            <w:sz w:val="22"/>
            <w:szCs w:val="22"/>
            <w:bdr w:val="none" w:sz="0" w:space="0" w:color="auto" w:frame="1"/>
          </w:rPr>
          <w:object w:dxaOrig="1440" w:dyaOrig="1440" w14:anchorId="1EBC9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18pt" o:ole="">
              <v:imagedata r:id="rId10" o:title=""/>
            </v:shape>
            <w:control r:id="rId11" w:name="DefaultOcxName" w:shapeid="_x0000_i1045"/>
          </w:object>
        </w:r>
      </w:hyperlink>
    </w:p>
    <w:p w14:paraId="67867F2C" w14:textId="7C6AED22" w:rsidR="00080638" w:rsidRPr="00080638" w:rsidRDefault="00080638" w:rsidP="00080638">
      <w:pPr>
        <w:numPr>
          <w:ilvl w:val="1"/>
          <w:numId w:val="2"/>
        </w:numPr>
        <w:shd w:val="clear" w:color="auto" w:fill="F9F9F9"/>
        <w:bidi/>
        <w:ind w:left="360"/>
        <w:jc w:val="lowKashida"/>
        <w:textAlignment w:val="baseline"/>
        <w:rPr>
          <w:rFonts w:ascii="inherit" w:hAnsi="inherit" w:cs="B Nazanin"/>
          <w:color w:val="777777"/>
          <w:sz w:val="26"/>
          <w:szCs w:val="28"/>
        </w:rPr>
      </w:pPr>
      <w:hyperlink r:id="rId12" w:anchor="9_%D8%A8%D8%AE%D8%B4_%D8%A8%D9%88%D9%85_%D9%85%D8%AF%D9%84_%DA%A9%D8%B3%D8%A8%E2%80%8C%D9%88%DA%A9%D8%A7%D8%B1" w:tooltip="9 بخش بوم مدل کسب‌وکار" w:history="1">
        <w:r w:rsidRPr="00080638">
          <w:rPr>
            <w:rStyle w:val="Hyperlink"/>
            <w:rFonts w:ascii="inherit" w:hAnsi="inherit" w:cs="B Nazanin"/>
            <w:color w:val="444444"/>
            <w:sz w:val="26"/>
            <w:szCs w:val="28"/>
            <w:bdr w:val="none" w:sz="0" w:space="0" w:color="auto" w:frame="1"/>
          </w:rPr>
          <w:t xml:space="preserve">9 </w:t>
        </w:r>
        <w:r w:rsidRPr="00080638">
          <w:rPr>
            <w:rStyle w:val="Hyperlink"/>
            <w:rFonts w:ascii="inherit" w:hAnsi="inherit" w:cs="B Nazanin"/>
            <w:color w:val="444444"/>
            <w:sz w:val="26"/>
            <w:szCs w:val="28"/>
            <w:bdr w:val="none" w:sz="0" w:space="0" w:color="auto" w:frame="1"/>
            <w:rtl/>
          </w:rPr>
          <w:t>بخش بوم مدل کسب‌وکار</w:t>
        </w:r>
      </w:hyperlink>
    </w:p>
    <w:p w14:paraId="2DC9A96E" w14:textId="549B8965" w:rsidR="00080638" w:rsidRPr="00080638" w:rsidRDefault="00080638" w:rsidP="00080638">
      <w:pPr>
        <w:numPr>
          <w:ilvl w:val="1"/>
          <w:numId w:val="2"/>
        </w:numPr>
        <w:shd w:val="clear" w:color="auto" w:fill="F9F9F9"/>
        <w:bidi/>
        <w:ind w:left="360"/>
        <w:jc w:val="lowKashida"/>
        <w:textAlignment w:val="baseline"/>
        <w:rPr>
          <w:rFonts w:ascii="inherit" w:hAnsi="inherit" w:cs="B Nazanin"/>
          <w:color w:val="777777"/>
          <w:sz w:val="26"/>
          <w:szCs w:val="28"/>
        </w:rPr>
      </w:pPr>
      <w:hyperlink r:id="rId13" w:anchor="1_%D8%A8%D8%AE%D8%B4%E2%80%8C%D9%87%D8%A7%DB%8C_%D9%85%D8%B4%D8%AA%D8%B1%DB%8C%D8%A7%D9%86" w:tooltip="1. بخش‌های مشتریان" w:history="1">
        <w:r w:rsidRPr="00080638">
          <w:rPr>
            <w:rStyle w:val="Hyperlink"/>
            <w:rFonts w:ascii="inherit" w:hAnsi="inherit" w:cs="B Nazanin"/>
            <w:color w:val="444444"/>
            <w:sz w:val="26"/>
            <w:szCs w:val="28"/>
            <w:bdr w:val="none" w:sz="0" w:space="0" w:color="auto" w:frame="1"/>
          </w:rPr>
          <w:t xml:space="preserve">1. </w:t>
        </w:r>
        <w:r w:rsidRPr="00080638">
          <w:rPr>
            <w:rStyle w:val="Hyperlink"/>
            <w:rFonts w:ascii="inherit" w:hAnsi="inherit" w:cs="B Nazanin"/>
            <w:color w:val="444444"/>
            <w:sz w:val="26"/>
            <w:szCs w:val="28"/>
            <w:bdr w:val="none" w:sz="0" w:space="0" w:color="auto" w:frame="1"/>
            <w:rtl/>
          </w:rPr>
          <w:t>بخش‌های مشتریان</w:t>
        </w:r>
      </w:hyperlink>
    </w:p>
    <w:p w14:paraId="2C75B0C3" w14:textId="11BB86A1" w:rsidR="00080638" w:rsidRPr="00080638" w:rsidRDefault="00080638" w:rsidP="00080638">
      <w:pPr>
        <w:numPr>
          <w:ilvl w:val="1"/>
          <w:numId w:val="2"/>
        </w:numPr>
        <w:shd w:val="clear" w:color="auto" w:fill="F9F9F9"/>
        <w:bidi/>
        <w:ind w:left="360"/>
        <w:jc w:val="lowKashida"/>
        <w:textAlignment w:val="baseline"/>
        <w:rPr>
          <w:rFonts w:ascii="inherit" w:hAnsi="inherit" w:cs="B Nazanin"/>
          <w:color w:val="777777"/>
          <w:sz w:val="26"/>
          <w:szCs w:val="28"/>
        </w:rPr>
      </w:pPr>
      <w:hyperlink r:id="rId14" w:anchor="2_%D8%A7%D8%B1%D8%B2%D8%B4_%D9%BE%DB%8C%D8%B4%D9%86%D9%87%D8%A7%D8%AF%DB%8C" w:tooltip="2. ارزش پیشنهادی" w:history="1">
        <w:r w:rsidRPr="00080638">
          <w:rPr>
            <w:rStyle w:val="Hyperlink"/>
            <w:rFonts w:ascii="inherit" w:hAnsi="inherit" w:cs="B Nazanin"/>
            <w:color w:val="444444"/>
            <w:sz w:val="26"/>
            <w:szCs w:val="28"/>
            <w:bdr w:val="none" w:sz="0" w:space="0" w:color="auto" w:frame="1"/>
          </w:rPr>
          <w:t xml:space="preserve">2. </w:t>
        </w:r>
        <w:r w:rsidRPr="00080638">
          <w:rPr>
            <w:rStyle w:val="Hyperlink"/>
            <w:rFonts w:ascii="inherit" w:hAnsi="inherit" w:cs="B Nazanin"/>
            <w:color w:val="444444"/>
            <w:sz w:val="26"/>
            <w:szCs w:val="28"/>
            <w:bdr w:val="none" w:sz="0" w:space="0" w:color="auto" w:frame="1"/>
            <w:rtl/>
          </w:rPr>
          <w:t>ارزش پیشنهادی</w:t>
        </w:r>
      </w:hyperlink>
    </w:p>
    <w:p w14:paraId="3A0AED7A" w14:textId="386AC92A" w:rsidR="00080638" w:rsidRPr="00080638" w:rsidRDefault="00080638" w:rsidP="00080638">
      <w:pPr>
        <w:numPr>
          <w:ilvl w:val="1"/>
          <w:numId w:val="2"/>
        </w:numPr>
        <w:shd w:val="clear" w:color="auto" w:fill="F9F9F9"/>
        <w:bidi/>
        <w:ind w:left="360"/>
        <w:jc w:val="lowKashida"/>
        <w:textAlignment w:val="baseline"/>
        <w:rPr>
          <w:rFonts w:ascii="inherit" w:hAnsi="inherit" w:cs="B Nazanin"/>
          <w:color w:val="777777"/>
          <w:sz w:val="26"/>
          <w:szCs w:val="28"/>
        </w:rPr>
      </w:pPr>
      <w:hyperlink r:id="rId15" w:anchor="3_%DA%A9%D8%A7%D9%86%D8%A7%D9%84%E2%80%8C%D9%87%D8%A7%DB%8C_%D8%AA%D9%88%D8%B2%DB%8C%D8%B9" w:tooltip="3. کانال‌های توزیع" w:history="1">
        <w:r w:rsidRPr="00080638">
          <w:rPr>
            <w:rStyle w:val="Hyperlink"/>
            <w:rFonts w:ascii="inherit" w:hAnsi="inherit" w:cs="B Nazanin"/>
            <w:color w:val="444444"/>
            <w:sz w:val="26"/>
            <w:szCs w:val="28"/>
            <w:bdr w:val="none" w:sz="0" w:space="0" w:color="auto" w:frame="1"/>
          </w:rPr>
          <w:t xml:space="preserve">3. </w:t>
        </w:r>
        <w:r w:rsidRPr="00080638">
          <w:rPr>
            <w:rStyle w:val="Hyperlink"/>
            <w:rFonts w:ascii="inherit" w:hAnsi="inherit" w:cs="B Nazanin"/>
            <w:color w:val="444444"/>
            <w:sz w:val="26"/>
            <w:szCs w:val="28"/>
            <w:bdr w:val="none" w:sz="0" w:space="0" w:color="auto" w:frame="1"/>
            <w:rtl/>
          </w:rPr>
          <w:t>کانال‌های توزیع</w:t>
        </w:r>
      </w:hyperlink>
    </w:p>
    <w:p w14:paraId="5045237B" w14:textId="1418C2EC" w:rsidR="00080638" w:rsidRPr="00080638" w:rsidRDefault="00080638" w:rsidP="00080638">
      <w:pPr>
        <w:numPr>
          <w:ilvl w:val="1"/>
          <w:numId w:val="2"/>
        </w:numPr>
        <w:shd w:val="clear" w:color="auto" w:fill="F9F9F9"/>
        <w:bidi/>
        <w:ind w:left="360"/>
        <w:jc w:val="lowKashida"/>
        <w:textAlignment w:val="baseline"/>
        <w:rPr>
          <w:rFonts w:ascii="inherit" w:hAnsi="inherit" w:cs="B Nazanin"/>
          <w:color w:val="777777"/>
          <w:sz w:val="26"/>
          <w:szCs w:val="28"/>
        </w:rPr>
      </w:pPr>
      <w:hyperlink r:id="rId16" w:anchor="4_%D8%A7%D8%B1%D8%AA%D8%A8%D8%A7%D8%B7_%D8%A8%D8%A7_%D9%85%D8%B4%D8%AA%D8%B1%DB%8C%D8%A7%D9%86" w:tooltip="4. ارتباط با مشتریان" w:history="1">
        <w:r w:rsidRPr="00080638">
          <w:rPr>
            <w:rStyle w:val="Hyperlink"/>
            <w:rFonts w:ascii="inherit" w:hAnsi="inherit" w:cs="B Nazanin"/>
            <w:color w:val="444444"/>
            <w:sz w:val="26"/>
            <w:szCs w:val="28"/>
            <w:bdr w:val="none" w:sz="0" w:space="0" w:color="auto" w:frame="1"/>
          </w:rPr>
          <w:t xml:space="preserve">4. </w:t>
        </w:r>
        <w:r w:rsidRPr="00080638">
          <w:rPr>
            <w:rStyle w:val="Hyperlink"/>
            <w:rFonts w:ascii="inherit" w:hAnsi="inherit" w:cs="B Nazanin"/>
            <w:color w:val="444444"/>
            <w:sz w:val="26"/>
            <w:szCs w:val="28"/>
            <w:bdr w:val="none" w:sz="0" w:space="0" w:color="auto" w:frame="1"/>
            <w:rtl/>
          </w:rPr>
          <w:t>ارتباط با مشتریان</w:t>
        </w:r>
      </w:hyperlink>
    </w:p>
    <w:p w14:paraId="076F0E70" w14:textId="36669EC1" w:rsidR="00080638" w:rsidRPr="00080638" w:rsidRDefault="00080638" w:rsidP="00080638">
      <w:pPr>
        <w:numPr>
          <w:ilvl w:val="1"/>
          <w:numId w:val="2"/>
        </w:numPr>
        <w:shd w:val="clear" w:color="auto" w:fill="F9F9F9"/>
        <w:bidi/>
        <w:ind w:left="360"/>
        <w:jc w:val="lowKashida"/>
        <w:textAlignment w:val="baseline"/>
        <w:rPr>
          <w:rFonts w:ascii="inherit" w:hAnsi="inherit" w:cs="B Nazanin"/>
          <w:color w:val="777777"/>
          <w:sz w:val="26"/>
          <w:szCs w:val="28"/>
        </w:rPr>
      </w:pPr>
      <w:hyperlink r:id="rId17" w:anchor="5_%D8%AC%D8%B1%DB%8C%D8%A7%D9%86%E2%80%8C%D9%87%D8%A7%DB%8C_%D8%AF%D8%B1%D8%A2%D9%85%D8%AF%DB%8C" w:tooltip="5. جریان‌های درآمدی" w:history="1">
        <w:r w:rsidRPr="00080638">
          <w:rPr>
            <w:rStyle w:val="Hyperlink"/>
            <w:rFonts w:ascii="inherit" w:hAnsi="inherit" w:cs="B Nazanin"/>
            <w:color w:val="444444"/>
            <w:sz w:val="26"/>
            <w:szCs w:val="28"/>
            <w:bdr w:val="none" w:sz="0" w:space="0" w:color="auto" w:frame="1"/>
          </w:rPr>
          <w:t xml:space="preserve">5. </w:t>
        </w:r>
        <w:r w:rsidRPr="00080638">
          <w:rPr>
            <w:rStyle w:val="Hyperlink"/>
            <w:rFonts w:ascii="inherit" w:hAnsi="inherit" w:cs="B Nazanin"/>
            <w:color w:val="444444"/>
            <w:sz w:val="26"/>
            <w:szCs w:val="28"/>
            <w:bdr w:val="none" w:sz="0" w:space="0" w:color="auto" w:frame="1"/>
            <w:rtl/>
          </w:rPr>
          <w:t>جریان‌های درآمدی</w:t>
        </w:r>
      </w:hyperlink>
    </w:p>
    <w:p w14:paraId="4A898F9E" w14:textId="775DF84F" w:rsidR="00080638" w:rsidRPr="00080638" w:rsidRDefault="00080638" w:rsidP="00080638">
      <w:pPr>
        <w:numPr>
          <w:ilvl w:val="1"/>
          <w:numId w:val="2"/>
        </w:numPr>
        <w:shd w:val="clear" w:color="auto" w:fill="F9F9F9"/>
        <w:bidi/>
        <w:ind w:left="360"/>
        <w:jc w:val="lowKashida"/>
        <w:textAlignment w:val="baseline"/>
        <w:rPr>
          <w:rFonts w:ascii="inherit" w:hAnsi="inherit" w:cs="B Nazanin"/>
          <w:color w:val="777777"/>
          <w:sz w:val="26"/>
          <w:szCs w:val="28"/>
        </w:rPr>
      </w:pPr>
      <w:hyperlink r:id="rId18" w:anchor="6_%D9%85%D9%86%D8%A7%D8%A8%D8%B9_%DA%A9%D9%84%DB%8C%D8%AF%DB%8C" w:tooltip="6. منابع کلیدی" w:history="1">
        <w:r w:rsidRPr="00080638">
          <w:rPr>
            <w:rStyle w:val="Hyperlink"/>
            <w:rFonts w:ascii="inherit" w:hAnsi="inherit" w:cs="B Nazanin"/>
            <w:color w:val="444444"/>
            <w:sz w:val="26"/>
            <w:szCs w:val="28"/>
            <w:bdr w:val="none" w:sz="0" w:space="0" w:color="auto" w:frame="1"/>
          </w:rPr>
          <w:t xml:space="preserve">6. </w:t>
        </w:r>
        <w:r w:rsidRPr="00080638">
          <w:rPr>
            <w:rStyle w:val="Hyperlink"/>
            <w:rFonts w:ascii="inherit" w:hAnsi="inherit" w:cs="B Nazanin"/>
            <w:color w:val="444444"/>
            <w:sz w:val="26"/>
            <w:szCs w:val="28"/>
            <w:bdr w:val="none" w:sz="0" w:space="0" w:color="auto" w:frame="1"/>
            <w:rtl/>
          </w:rPr>
          <w:t>منابع کلیدی</w:t>
        </w:r>
      </w:hyperlink>
    </w:p>
    <w:p w14:paraId="1A576B54" w14:textId="2CD57C33" w:rsidR="00080638" w:rsidRPr="00080638" w:rsidRDefault="00080638" w:rsidP="00080638">
      <w:pPr>
        <w:numPr>
          <w:ilvl w:val="1"/>
          <w:numId w:val="2"/>
        </w:numPr>
        <w:shd w:val="clear" w:color="auto" w:fill="F9F9F9"/>
        <w:bidi/>
        <w:ind w:left="360"/>
        <w:jc w:val="lowKashida"/>
        <w:textAlignment w:val="baseline"/>
        <w:rPr>
          <w:rFonts w:ascii="inherit" w:hAnsi="inherit" w:cs="B Nazanin"/>
          <w:color w:val="777777"/>
          <w:sz w:val="26"/>
          <w:szCs w:val="28"/>
        </w:rPr>
      </w:pPr>
      <w:hyperlink r:id="rId19" w:anchor="7_%D9%81%D8%B9%D8%A7%D9%84%DB%8C%D8%AA%E2%80%8C%D9%87%D8%A7%DB%8C_%DA%A9%D9%84%DB%8C%D8%AF%DB%8C" w:tooltip="7. فعالیت‌های کلیدی" w:history="1">
        <w:r w:rsidRPr="00080638">
          <w:rPr>
            <w:rStyle w:val="Hyperlink"/>
            <w:rFonts w:ascii="inherit" w:hAnsi="inherit" w:cs="B Nazanin"/>
            <w:color w:val="444444"/>
            <w:sz w:val="26"/>
            <w:szCs w:val="28"/>
            <w:bdr w:val="none" w:sz="0" w:space="0" w:color="auto" w:frame="1"/>
          </w:rPr>
          <w:t xml:space="preserve">7. </w:t>
        </w:r>
        <w:r w:rsidRPr="00080638">
          <w:rPr>
            <w:rStyle w:val="Hyperlink"/>
            <w:rFonts w:ascii="inherit" w:hAnsi="inherit" w:cs="B Nazanin"/>
            <w:color w:val="444444"/>
            <w:sz w:val="26"/>
            <w:szCs w:val="28"/>
            <w:bdr w:val="none" w:sz="0" w:space="0" w:color="auto" w:frame="1"/>
            <w:rtl/>
          </w:rPr>
          <w:t>فعالیت‌های کلیدی</w:t>
        </w:r>
      </w:hyperlink>
    </w:p>
    <w:p w14:paraId="26BD4192" w14:textId="39A3C106" w:rsidR="00080638" w:rsidRPr="00080638" w:rsidRDefault="00080638" w:rsidP="00080638">
      <w:pPr>
        <w:numPr>
          <w:ilvl w:val="1"/>
          <w:numId w:val="2"/>
        </w:numPr>
        <w:shd w:val="clear" w:color="auto" w:fill="F9F9F9"/>
        <w:bidi/>
        <w:ind w:left="360"/>
        <w:jc w:val="lowKashida"/>
        <w:textAlignment w:val="baseline"/>
        <w:rPr>
          <w:rFonts w:ascii="inherit" w:hAnsi="inherit" w:cs="B Nazanin"/>
          <w:color w:val="777777"/>
          <w:sz w:val="26"/>
          <w:szCs w:val="28"/>
        </w:rPr>
      </w:pPr>
      <w:hyperlink r:id="rId20" w:anchor="8_%D8%B4%D8%B1%DA%A9%D8%A7%DB%8C_%DA%A9%D9%84%DB%8C%D8%AF%DB%8C" w:tooltip="8. شرکای کلیدی" w:history="1">
        <w:r w:rsidRPr="00080638">
          <w:rPr>
            <w:rStyle w:val="Hyperlink"/>
            <w:rFonts w:ascii="inherit" w:hAnsi="inherit" w:cs="B Nazanin"/>
            <w:color w:val="444444"/>
            <w:sz w:val="26"/>
            <w:szCs w:val="28"/>
            <w:bdr w:val="none" w:sz="0" w:space="0" w:color="auto" w:frame="1"/>
          </w:rPr>
          <w:t xml:space="preserve">8. </w:t>
        </w:r>
        <w:r w:rsidRPr="00080638">
          <w:rPr>
            <w:rStyle w:val="Hyperlink"/>
            <w:rFonts w:ascii="inherit" w:hAnsi="inherit" w:cs="B Nazanin"/>
            <w:color w:val="444444"/>
            <w:sz w:val="26"/>
            <w:szCs w:val="28"/>
            <w:bdr w:val="none" w:sz="0" w:space="0" w:color="auto" w:frame="1"/>
            <w:rtl/>
          </w:rPr>
          <w:t>شرکای کلیدی</w:t>
        </w:r>
      </w:hyperlink>
    </w:p>
    <w:p w14:paraId="45893F87" w14:textId="5EF8A6CF" w:rsidR="00080638" w:rsidRPr="00080638" w:rsidRDefault="00080638" w:rsidP="00080638">
      <w:pPr>
        <w:numPr>
          <w:ilvl w:val="1"/>
          <w:numId w:val="2"/>
        </w:numPr>
        <w:shd w:val="clear" w:color="auto" w:fill="F9F9F9"/>
        <w:bidi/>
        <w:ind w:left="360"/>
        <w:jc w:val="lowKashida"/>
        <w:textAlignment w:val="baseline"/>
        <w:rPr>
          <w:rFonts w:ascii="inherit" w:hAnsi="inherit" w:cs="B Nazanin"/>
          <w:color w:val="777777"/>
          <w:sz w:val="26"/>
          <w:szCs w:val="28"/>
        </w:rPr>
      </w:pPr>
      <w:hyperlink r:id="rId21" w:anchor="9_%D8%B3%D8%A7%D8%AE%D8%AA%D8%A7%D8%B1_%D9%87%D8%B2%DB%8C%D9%86%D9%87%E2%80%8C%D9%87%D8%A7" w:tooltip="9. ساختار هزینه‌ها" w:history="1">
        <w:r w:rsidRPr="00080638">
          <w:rPr>
            <w:rStyle w:val="Hyperlink"/>
            <w:rFonts w:ascii="inherit" w:hAnsi="inherit" w:cs="B Nazanin"/>
            <w:color w:val="444444"/>
            <w:sz w:val="26"/>
            <w:szCs w:val="28"/>
            <w:bdr w:val="none" w:sz="0" w:space="0" w:color="auto" w:frame="1"/>
          </w:rPr>
          <w:t xml:space="preserve">9. </w:t>
        </w:r>
        <w:r w:rsidRPr="00080638">
          <w:rPr>
            <w:rStyle w:val="Hyperlink"/>
            <w:rFonts w:ascii="inherit" w:hAnsi="inherit" w:cs="B Nazanin"/>
            <w:color w:val="444444"/>
            <w:sz w:val="26"/>
            <w:szCs w:val="28"/>
            <w:bdr w:val="none" w:sz="0" w:space="0" w:color="auto" w:frame="1"/>
            <w:rtl/>
          </w:rPr>
          <w:t>ساختار هزینه‌ها</w:t>
        </w:r>
      </w:hyperlink>
    </w:p>
    <w:p w14:paraId="3D56EE71" w14:textId="21B11C1D" w:rsidR="00080638" w:rsidRPr="00080638" w:rsidRDefault="00080638" w:rsidP="00080638">
      <w:pPr>
        <w:numPr>
          <w:ilvl w:val="1"/>
          <w:numId w:val="2"/>
        </w:numPr>
        <w:shd w:val="clear" w:color="auto" w:fill="F9F9F9"/>
        <w:bidi/>
        <w:ind w:left="360"/>
        <w:jc w:val="lowKashida"/>
        <w:textAlignment w:val="baseline"/>
        <w:rPr>
          <w:rFonts w:ascii="inherit" w:hAnsi="inherit" w:cs="B Nazanin"/>
          <w:color w:val="777777"/>
          <w:sz w:val="26"/>
          <w:szCs w:val="28"/>
        </w:rPr>
      </w:pPr>
      <w:hyperlink r:id="rId22" w:anchor="%D8%AF%D8%A7%D9%86%D9%84%D9%88%D8%AF_%D8%A8%D9%88%D9%85_%D9%85%D8%AF%D9%84_%DA%A9%D8%B3%D8%A8_%D9%88_%DA%A9%D8%A7%D8%B1_PDF%D8%8C_Excel%D8%8C_Word" w:tooltip="دانلود بوم مدل کسب و کار (PDF، Excel، Word)" w:history="1">
        <w:r w:rsidRPr="00080638">
          <w:rPr>
            <w:rStyle w:val="Hyperlink"/>
            <w:rFonts w:ascii="inherit" w:hAnsi="inherit" w:cs="B Nazanin"/>
            <w:color w:val="444444"/>
            <w:sz w:val="26"/>
            <w:szCs w:val="28"/>
            <w:bdr w:val="none" w:sz="0" w:space="0" w:color="auto" w:frame="1"/>
            <w:rtl/>
          </w:rPr>
          <w:t>دانلود بوم مدل کسب و کار</w:t>
        </w:r>
        <w:r w:rsidRPr="00080638">
          <w:rPr>
            <w:rStyle w:val="Hyperlink"/>
            <w:rFonts w:ascii="inherit" w:hAnsi="inherit" w:cs="B Nazanin"/>
            <w:color w:val="444444"/>
            <w:sz w:val="26"/>
            <w:szCs w:val="28"/>
            <w:bdr w:val="none" w:sz="0" w:space="0" w:color="auto" w:frame="1"/>
          </w:rPr>
          <w:t xml:space="preserve"> (PDF</w:t>
        </w:r>
        <w:r w:rsidRPr="00080638">
          <w:rPr>
            <w:rStyle w:val="Hyperlink"/>
            <w:rFonts w:ascii="inherit" w:hAnsi="inherit" w:cs="B Nazanin"/>
            <w:color w:val="444444"/>
            <w:sz w:val="26"/>
            <w:szCs w:val="28"/>
            <w:bdr w:val="none" w:sz="0" w:space="0" w:color="auto" w:frame="1"/>
            <w:rtl/>
          </w:rPr>
          <w:t xml:space="preserve">، </w:t>
        </w:r>
        <w:r w:rsidRPr="00080638">
          <w:rPr>
            <w:rStyle w:val="Hyperlink"/>
            <w:rFonts w:ascii="inherit" w:hAnsi="inherit" w:cs="B Nazanin"/>
            <w:color w:val="444444"/>
            <w:sz w:val="26"/>
            <w:szCs w:val="28"/>
            <w:bdr w:val="none" w:sz="0" w:space="0" w:color="auto" w:frame="1"/>
          </w:rPr>
          <w:t>Excel</w:t>
        </w:r>
        <w:r w:rsidRPr="00080638">
          <w:rPr>
            <w:rStyle w:val="Hyperlink"/>
            <w:rFonts w:ascii="inherit" w:hAnsi="inherit" w:cs="B Nazanin"/>
            <w:color w:val="444444"/>
            <w:sz w:val="26"/>
            <w:szCs w:val="28"/>
            <w:bdr w:val="none" w:sz="0" w:space="0" w:color="auto" w:frame="1"/>
            <w:rtl/>
          </w:rPr>
          <w:t xml:space="preserve">، </w:t>
        </w:r>
        <w:r w:rsidRPr="00080638">
          <w:rPr>
            <w:rStyle w:val="Hyperlink"/>
            <w:rFonts w:ascii="inherit" w:hAnsi="inherit" w:cs="B Nazanin"/>
            <w:color w:val="444444"/>
            <w:sz w:val="26"/>
            <w:szCs w:val="28"/>
            <w:bdr w:val="none" w:sz="0" w:space="0" w:color="auto" w:frame="1"/>
          </w:rPr>
          <w:t>Word)</w:t>
        </w:r>
      </w:hyperlink>
    </w:p>
    <w:p w14:paraId="4B063B11" w14:textId="640F7398" w:rsidR="00080638" w:rsidRPr="00080638" w:rsidRDefault="00080638" w:rsidP="00080638">
      <w:pPr>
        <w:numPr>
          <w:ilvl w:val="1"/>
          <w:numId w:val="2"/>
        </w:numPr>
        <w:shd w:val="clear" w:color="auto" w:fill="F9F9F9"/>
        <w:bidi/>
        <w:ind w:left="360"/>
        <w:jc w:val="lowKashida"/>
        <w:textAlignment w:val="baseline"/>
        <w:rPr>
          <w:rFonts w:ascii="inherit" w:hAnsi="inherit" w:cs="B Nazanin"/>
          <w:color w:val="777777"/>
          <w:sz w:val="26"/>
          <w:szCs w:val="28"/>
        </w:rPr>
      </w:pPr>
      <w:hyperlink r:id="rId23" w:anchor="%DA%A9%D8%AA%D8%A7%D8%A8%E2%80%8C%D9%87%D8%A7%DB%8C_%D9%85%D8%B1%D8%AA%D8%A8%D8%B7_%D8%A8%D8%A7_%D9%85%D9%88%D8%B6%D9%88%D8%B9_%D8%A8%D9%88%D9%85_%D9%85%D8%AF%D9%84_%DA%A9%D8%B3%D8%A8%E2%80%8C%D9%88%DA%A9%D8%A7%D8%B1" w:tooltip="کتاب‌های مرتبط با موضوع بوم مدل کسب‌وکار" w:history="1">
        <w:r w:rsidRPr="00080638">
          <w:rPr>
            <w:rStyle w:val="Hyperlink"/>
            <w:rFonts w:ascii="inherit" w:hAnsi="inherit" w:cs="B Nazanin"/>
            <w:color w:val="444444"/>
            <w:sz w:val="26"/>
            <w:szCs w:val="28"/>
            <w:bdr w:val="none" w:sz="0" w:space="0" w:color="auto" w:frame="1"/>
            <w:rtl/>
          </w:rPr>
          <w:t>کتاب‌های مرتبط با موضوع بوم مدل کسب‌وکار</w:t>
        </w:r>
      </w:hyperlink>
    </w:p>
    <w:p w14:paraId="4914E918" w14:textId="0DAEBEF0" w:rsidR="00080638" w:rsidRPr="00080638" w:rsidRDefault="00080638" w:rsidP="00080638">
      <w:pPr>
        <w:numPr>
          <w:ilvl w:val="0"/>
          <w:numId w:val="2"/>
        </w:numPr>
        <w:shd w:val="clear" w:color="auto" w:fill="F9F9F9"/>
        <w:bidi/>
        <w:ind w:left="0"/>
        <w:jc w:val="lowKashida"/>
        <w:textAlignment w:val="baseline"/>
        <w:rPr>
          <w:rFonts w:ascii="inherit" w:hAnsi="inherit" w:cs="B Nazanin"/>
          <w:color w:val="777777"/>
          <w:sz w:val="26"/>
          <w:szCs w:val="28"/>
        </w:rPr>
      </w:pPr>
      <w:hyperlink r:id="rId24" w:anchor="%D8%AE%D9%84%D9%82_%D9%85%D8%AF%D9%84_%DA%A9%D8%B3%D8%A8%E2%80%8C_%D9%88_%DA%A9%D8%A7%D8%B1" w:tooltip="خلق مدل کسب‌ و کار" w:history="1">
        <w:r w:rsidRPr="00080638">
          <w:rPr>
            <w:rStyle w:val="Hyperlink"/>
            <w:rFonts w:ascii="inherit" w:hAnsi="inherit" w:cs="B Nazanin"/>
            <w:color w:val="444444"/>
            <w:sz w:val="26"/>
            <w:szCs w:val="28"/>
            <w:bdr w:val="none" w:sz="0" w:space="0" w:color="auto" w:frame="1"/>
            <w:rtl/>
          </w:rPr>
          <w:t>خلق مدل کسب‌ و کار</w:t>
        </w:r>
      </w:hyperlink>
    </w:p>
    <w:p w14:paraId="423F2977" w14:textId="6CA8D8D1" w:rsidR="00080638" w:rsidRPr="00080638" w:rsidRDefault="00080638" w:rsidP="00080638">
      <w:pPr>
        <w:numPr>
          <w:ilvl w:val="0"/>
          <w:numId w:val="2"/>
        </w:numPr>
        <w:shd w:val="clear" w:color="auto" w:fill="F9F9F9"/>
        <w:bidi/>
        <w:ind w:left="0"/>
        <w:jc w:val="lowKashida"/>
        <w:textAlignment w:val="baseline"/>
        <w:rPr>
          <w:rFonts w:ascii="inherit" w:hAnsi="inherit" w:cs="B Nazanin"/>
          <w:color w:val="777777"/>
          <w:sz w:val="26"/>
          <w:szCs w:val="28"/>
        </w:rPr>
      </w:pPr>
      <w:hyperlink r:id="rId25" w:anchor="%D8%B7%D8%B1%D8%A7%D8%AD%DB%8C_%D8%A7%D8%B1%D8%B2%D8%B4_%D9%BE%DB%8C%D8%B4%D9%86%D9%87%D8%A7%D8%AF%DB%8C" w:tooltip="طراحی ارزش پیشنهادی" w:history="1">
        <w:r w:rsidRPr="00080638">
          <w:rPr>
            <w:rStyle w:val="Hyperlink"/>
            <w:rFonts w:ascii="inherit" w:hAnsi="inherit" w:cs="B Nazanin"/>
            <w:color w:val="444444"/>
            <w:sz w:val="26"/>
            <w:szCs w:val="28"/>
            <w:bdr w:val="none" w:sz="0" w:space="0" w:color="auto" w:frame="1"/>
            <w:rtl/>
          </w:rPr>
          <w:t>طراحی ارزش پیشنهادی</w:t>
        </w:r>
      </w:hyperlink>
    </w:p>
    <w:p w14:paraId="0C269BB7" w14:textId="2C521D97" w:rsidR="00080638" w:rsidRPr="00080638" w:rsidRDefault="00080638" w:rsidP="00080638">
      <w:pPr>
        <w:numPr>
          <w:ilvl w:val="0"/>
          <w:numId w:val="2"/>
        </w:numPr>
        <w:shd w:val="clear" w:color="auto" w:fill="F9F9F9"/>
        <w:bidi/>
        <w:ind w:left="0"/>
        <w:jc w:val="lowKashida"/>
        <w:textAlignment w:val="baseline"/>
        <w:rPr>
          <w:rFonts w:ascii="inherit" w:hAnsi="inherit" w:cs="B Nazanin"/>
          <w:color w:val="777777"/>
          <w:sz w:val="26"/>
          <w:szCs w:val="28"/>
        </w:rPr>
      </w:pPr>
      <w:hyperlink r:id="rId26" w:anchor="%D8%B7%D8%B1%D8%A7%D8%AD%DB%8C_%DA%A9%D8%B3%D8%A8%E2%80%8C_%D9%88_%DA%A9%D8%A7%D8%B1%DB%8C_%D8%A8%D9%87%D8%AA%D8%B1" w:tooltip="طراحی کسب‌ و کاری بهتر" w:history="1">
        <w:r w:rsidRPr="00080638">
          <w:rPr>
            <w:rStyle w:val="Hyperlink"/>
            <w:rFonts w:ascii="inherit" w:hAnsi="inherit" w:cs="B Nazanin"/>
            <w:color w:val="444444"/>
            <w:sz w:val="26"/>
            <w:szCs w:val="28"/>
            <w:bdr w:val="none" w:sz="0" w:space="0" w:color="auto" w:frame="1"/>
            <w:rtl/>
          </w:rPr>
          <w:t>طراحی کسب‌ و کاری بهتر</w:t>
        </w:r>
      </w:hyperlink>
    </w:p>
    <w:p w14:paraId="40307B05" w14:textId="30066CD0" w:rsidR="00080638" w:rsidRPr="00080638" w:rsidRDefault="00080638" w:rsidP="00080638">
      <w:pPr>
        <w:numPr>
          <w:ilvl w:val="0"/>
          <w:numId w:val="2"/>
        </w:numPr>
        <w:shd w:val="clear" w:color="auto" w:fill="F9F9F9"/>
        <w:bidi/>
        <w:ind w:left="0"/>
        <w:jc w:val="lowKashida"/>
        <w:textAlignment w:val="baseline"/>
        <w:rPr>
          <w:rFonts w:ascii="inherit" w:hAnsi="inherit" w:cs="B Nazanin"/>
          <w:color w:val="777777"/>
          <w:sz w:val="26"/>
          <w:szCs w:val="28"/>
        </w:rPr>
      </w:pPr>
      <w:hyperlink r:id="rId27" w:anchor="%DA%A9%D8%AA%D8%A7%D8%A8%E2%80%8C%D9%87%D8%A7%DB%8C_%D8%B1%D8%A7%D9%87%E2%80%8C%D8%A7%D9%86%D8%AF%D8%A7%D8%B2%DB%8C_%D9%88_%D8%B1%D8%B4%D8%AF_%DA%A9%D8%B3%D8%A8%E2%80%8C%E2%80%8C%D9%88%E2%80%8C%DA%A9%D8%A7%D8%B1%E2%80%8C" w:tooltip="کتاب‌های راه‌اندازی و رشد کسب‌‌و‌کار‌" w:history="1">
        <w:r w:rsidRPr="00080638">
          <w:rPr>
            <w:rStyle w:val="Hyperlink"/>
            <w:rFonts w:ascii="inherit" w:hAnsi="inherit" w:cs="B Nazanin"/>
            <w:color w:val="444444"/>
            <w:sz w:val="26"/>
            <w:szCs w:val="28"/>
            <w:bdr w:val="none" w:sz="0" w:space="0" w:color="auto" w:frame="1"/>
            <w:rtl/>
          </w:rPr>
          <w:t>کتاب‌های راه‌اندازی و رشد کسب‌‌و‌کار‌</w:t>
        </w:r>
      </w:hyperlink>
    </w:p>
    <w:p w14:paraId="1EEC49DB" w14:textId="77777777" w:rsidR="00080638" w:rsidRPr="00080638" w:rsidRDefault="00080638" w:rsidP="00080638">
      <w:pPr>
        <w:pStyle w:val="Heading4"/>
        <w:shd w:val="clear" w:color="auto" w:fill="FFFFFF"/>
        <w:bidi/>
        <w:spacing w:before="0" w:beforeAutospacing="0" w:after="0" w:afterAutospacing="0"/>
        <w:jc w:val="lowKashida"/>
        <w:textAlignment w:val="baseline"/>
        <w:rPr>
          <w:rFonts w:ascii="var(--wd-title-font)" w:hAnsi="var(--wd-title-font)" w:cs="B Nazanin"/>
          <w:color w:val="777777"/>
          <w:sz w:val="37"/>
          <w:szCs w:val="40"/>
        </w:rPr>
      </w:pPr>
      <w:r w:rsidRPr="00080638">
        <w:rPr>
          <w:rFonts w:ascii="var(--wd-title-font)" w:hAnsi="var(--wd-title-font)" w:cs="B Nazanin"/>
          <w:color w:val="777777"/>
          <w:sz w:val="37"/>
          <w:szCs w:val="40"/>
        </w:rPr>
        <w:t xml:space="preserve">9 </w:t>
      </w:r>
      <w:r w:rsidRPr="00080638">
        <w:rPr>
          <w:rFonts w:ascii="var(--wd-title-font)" w:hAnsi="var(--wd-title-font)" w:cs="B Nazanin"/>
          <w:color w:val="777777"/>
          <w:sz w:val="37"/>
          <w:szCs w:val="40"/>
          <w:rtl/>
        </w:rPr>
        <w:t>بخش بوم مدل کسب‌وکار</w:t>
      </w:r>
    </w:p>
    <w:p w14:paraId="69DA24A2" w14:textId="565FA412" w:rsidR="00080638" w:rsidRPr="00080638" w:rsidRDefault="00080638" w:rsidP="00080638">
      <w:pPr>
        <w:pStyle w:val="Heading4"/>
        <w:shd w:val="clear" w:color="auto" w:fill="FFFFFF"/>
        <w:bidi/>
        <w:spacing w:before="0" w:beforeAutospacing="0" w:after="0" w:afterAutospacing="0"/>
        <w:jc w:val="lowKashida"/>
        <w:textAlignment w:val="baseline"/>
        <w:rPr>
          <w:rFonts w:ascii="var(--wd-title-font)" w:hAnsi="var(--wd-title-font)" w:cs="B Nazanin"/>
          <w:color w:val="777777"/>
          <w:sz w:val="37"/>
          <w:szCs w:val="40"/>
        </w:rPr>
      </w:pPr>
      <w:r>
        <w:rPr>
          <w:rFonts w:ascii="var(--wd-title-font)" w:hAnsi="var(--wd-title-font)" w:cs="B Nazanin" w:hint="cs"/>
          <w:color w:val="777777"/>
          <w:sz w:val="37"/>
          <w:szCs w:val="40"/>
          <w:rtl/>
        </w:rPr>
        <w:t>1.</w:t>
      </w:r>
      <w:r w:rsidRPr="00080638">
        <w:rPr>
          <w:rFonts w:ascii="var(--wd-title-font)" w:hAnsi="var(--wd-title-font)" w:cs="B Nazanin"/>
          <w:color w:val="777777"/>
          <w:sz w:val="37"/>
          <w:szCs w:val="40"/>
          <w:rtl/>
        </w:rPr>
        <w:t>بخش‌های مشتریان</w:t>
      </w:r>
    </w:p>
    <w:p w14:paraId="70BC3F07" w14:textId="77777777" w:rsidR="00080638" w:rsidRPr="00080638" w:rsidRDefault="00080638" w:rsidP="00080638">
      <w:pPr>
        <w:shd w:val="clear" w:color="auto" w:fill="FFFFFF"/>
        <w:bidi/>
        <w:spacing w:line="390" w:lineRule="atLeast"/>
        <w:jc w:val="lowKashida"/>
        <w:textAlignment w:val="baseline"/>
        <w:rPr>
          <w:rFonts w:ascii="inherit" w:hAnsi="inherit" w:cs="B Nazanin"/>
          <w:color w:val="ADADAD"/>
          <w:sz w:val="28"/>
          <w:szCs w:val="32"/>
        </w:rPr>
      </w:pPr>
      <w:r w:rsidRPr="00080638">
        <w:rPr>
          <w:rFonts w:ascii="inherit" w:hAnsi="inherit" w:cs="B Nazanin"/>
          <w:color w:val="ADADAD"/>
          <w:sz w:val="28"/>
          <w:szCs w:val="32"/>
        </w:rPr>
        <w:t>Customer Segments</w:t>
      </w:r>
    </w:p>
    <w:p w14:paraId="591D5D05" w14:textId="77777777" w:rsidR="00080638" w:rsidRPr="00080638" w:rsidRDefault="00080638" w:rsidP="00080638">
      <w:pPr>
        <w:shd w:val="clear" w:color="auto" w:fill="FFFFFF"/>
        <w:bidi/>
        <w:jc w:val="center"/>
        <w:textAlignment w:val="baseline"/>
        <w:rPr>
          <w:rFonts w:ascii="var(--wd-title-font)" w:hAnsi="var(--wd-title-font)" w:cs="B Nazanin"/>
          <w:color w:val="777777"/>
          <w:sz w:val="31"/>
          <w:szCs w:val="32"/>
          <w:rtl/>
        </w:rPr>
      </w:pPr>
      <w:r w:rsidRPr="00080638">
        <w:rPr>
          <w:rFonts w:ascii="var(--wd-title-font)" w:hAnsi="var(--wd-title-font)" w:cs="B Nazanin"/>
          <w:color w:val="777777"/>
          <w:sz w:val="31"/>
          <w:szCs w:val="32"/>
          <w:lang w:val="en-US" w:bidi="fa-IR"/>
        </w:rPr>
        <w:drawing>
          <wp:inline distT="0" distB="0" distL="0" distR="0" wp14:anchorId="451A271D" wp14:editId="3091FDB3">
            <wp:extent cx="4591050" cy="3048000"/>
            <wp:effectExtent l="0" t="0" r="0" b="0"/>
            <wp:docPr id="9" name="Picture 9" descr="بخش های مشتریان در مدل کسب و ک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خش های مشتریان در مدل کسب و کار"/>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1050" cy="3048000"/>
                    </a:xfrm>
                    <a:prstGeom prst="rect">
                      <a:avLst/>
                    </a:prstGeom>
                    <a:noFill/>
                    <a:ln>
                      <a:noFill/>
                    </a:ln>
                  </pic:spPr>
                </pic:pic>
              </a:graphicData>
            </a:graphic>
          </wp:inline>
        </w:drawing>
      </w:r>
    </w:p>
    <w:p w14:paraId="00CAEA21" w14:textId="608B3FD9" w:rsidR="00080638" w:rsidRPr="00080638" w:rsidRDefault="00080638" w:rsidP="00080638">
      <w:pPr>
        <w:shd w:val="clear" w:color="auto" w:fill="FFFFFF"/>
        <w:bidi/>
        <w:jc w:val="lowKashida"/>
        <w:textAlignment w:val="baseline"/>
        <w:rPr>
          <w:rFonts w:ascii="var(--wd-title-font)" w:hAnsi="var(--wd-title-font)" w:cs="B Nazanin"/>
          <w:color w:val="777777"/>
          <w:sz w:val="31"/>
          <w:szCs w:val="32"/>
        </w:rPr>
      </w:pPr>
      <w:r w:rsidRPr="00080638">
        <w:rPr>
          <w:rFonts w:ascii="var(--wd-title-font)" w:hAnsi="var(--wd-title-font)" w:cs="B Nazanin"/>
          <w:color w:val="777777"/>
          <w:sz w:val="31"/>
          <w:szCs w:val="32"/>
          <w:rtl/>
        </w:rPr>
        <w:t>مشتریان، قلب هر مدل کسب‌وکاری را تشکیل می‌دهند. بدون مشتریان سودآور هیچ شرکتی نمی‌تواند در بلندمدت دوام آورد. به‌منظور برآورده کردن بهتر نیازهای مشتریان، شرکت ممکن است آنان را در بخش‌هایی جداگانه برحسب نیازهای مشترک، رفتارهای مشترک و سایر ویژگی‌ها گروه‌بندی کند</w:t>
      </w:r>
      <w:r w:rsidRPr="00080638">
        <w:rPr>
          <w:rFonts w:ascii="var(--wd-title-font)" w:hAnsi="var(--wd-title-font)" w:cs="B Nazanin"/>
          <w:color w:val="777777"/>
          <w:sz w:val="31"/>
          <w:szCs w:val="32"/>
        </w:rPr>
        <w:t>.</w:t>
      </w:r>
    </w:p>
    <w:p w14:paraId="0384ADC3" w14:textId="77777777" w:rsidR="00080638" w:rsidRPr="00080638" w:rsidRDefault="00080638" w:rsidP="00080638">
      <w:pPr>
        <w:pStyle w:val="NormalWeb"/>
        <w:shd w:val="clear" w:color="auto" w:fill="FFFFFF"/>
        <w:bidi/>
        <w:spacing w:before="0" w:beforeAutospacing="0" w:after="0" w:afterAutospacing="0"/>
        <w:jc w:val="lowKashida"/>
        <w:textAlignment w:val="baseline"/>
        <w:rPr>
          <w:rFonts w:ascii="var(--wd-title-font)" w:hAnsi="var(--wd-title-font)" w:cs="B Nazanin"/>
          <w:color w:val="777777"/>
          <w:sz w:val="31"/>
          <w:szCs w:val="32"/>
        </w:rPr>
      </w:pPr>
      <w:r w:rsidRPr="00080638">
        <w:rPr>
          <w:rFonts w:ascii="var(--wd-title-font)" w:hAnsi="var(--wd-title-font)" w:cs="B Nazanin"/>
          <w:color w:val="777777"/>
          <w:sz w:val="31"/>
          <w:szCs w:val="32"/>
          <w:rtl/>
        </w:rPr>
        <w:t>مدل کسب‌وکار ممکن است یک یا چند بخش بزرگ یا کوچک از مشتریان را تعریف کند. شرکت باید هوشیارانه تصمیم بگیرد که خواهان ارائه خدمت به چه بخش‌هایی و یا چشم‌پوشی از چه بخش‌هایی است. پس از اخذ این تصمیم، می‌توان مدل کسب‌وکار را بر پایه درکی قوی از نیازهای خاص مشتری به‌دقت طراحی کرد</w:t>
      </w:r>
      <w:r w:rsidRPr="00080638">
        <w:rPr>
          <w:rFonts w:ascii="var(--wd-title-font)" w:hAnsi="var(--wd-title-font)" w:cs="B Nazanin"/>
          <w:color w:val="777777"/>
          <w:sz w:val="31"/>
          <w:szCs w:val="32"/>
        </w:rPr>
        <w:t>.</w:t>
      </w:r>
    </w:p>
    <w:p w14:paraId="140AC70B" w14:textId="42690354" w:rsidR="00080638" w:rsidRPr="00080638" w:rsidRDefault="00080638" w:rsidP="00080638">
      <w:pPr>
        <w:pStyle w:val="Heading4"/>
        <w:shd w:val="clear" w:color="auto" w:fill="FFFFFF"/>
        <w:bidi/>
        <w:spacing w:before="0" w:beforeAutospacing="0" w:after="0" w:afterAutospacing="0"/>
        <w:jc w:val="lowKashida"/>
        <w:textAlignment w:val="baseline"/>
        <w:rPr>
          <w:rFonts w:ascii="var(--wd-title-font)" w:hAnsi="var(--wd-title-font)" w:cs="B Nazanin"/>
          <w:color w:val="777777"/>
          <w:sz w:val="37"/>
          <w:szCs w:val="40"/>
        </w:rPr>
      </w:pPr>
      <w:r>
        <w:rPr>
          <w:rFonts w:ascii="var(--wd-title-font)" w:hAnsi="var(--wd-title-font)" w:cs="B Nazanin" w:hint="cs"/>
          <w:color w:val="777777"/>
          <w:sz w:val="37"/>
          <w:szCs w:val="40"/>
          <w:rtl/>
        </w:rPr>
        <w:t>2.</w:t>
      </w:r>
      <w:r w:rsidRPr="00080638">
        <w:rPr>
          <w:rFonts w:ascii="var(--wd-title-font)" w:hAnsi="var(--wd-title-font)" w:cs="B Nazanin"/>
          <w:color w:val="777777"/>
          <w:sz w:val="37"/>
          <w:szCs w:val="40"/>
        </w:rPr>
        <w:t xml:space="preserve"> </w:t>
      </w:r>
      <w:r w:rsidRPr="00080638">
        <w:rPr>
          <w:rFonts w:ascii="var(--wd-title-font)" w:hAnsi="var(--wd-title-font)" w:cs="B Nazanin"/>
          <w:color w:val="777777"/>
          <w:sz w:val="37"/>
          <w:szCs w:val="40"/>
          <w:rtl/>
        </w:rPr>
        <w:t>ارزش پیشنهادی</w:t>
      </w:r>
    </w:p>
    <w:p w14:paraId="7C82AE9E" w14:textId="77777777" w:rsidR="00080638" w:rsidRPr="00080638" w:rsidRDefault="00080638" w:rsidP="00080638">
      <w:pPr>
        <w:shd w:val="clear" w:color="auto" w:fill="FFFFFF"/>
        <w:bidi/>
        <w:spacing w:line="390" w:lineRule="atLeast"/>
        <w:jc w:val="lowKashida"/>
        <w:textAlignment w:val="baseline"/>
        <w:rPr>
          <w:rFonts w:ascii="inherit" w:hAnsi="inherit" w:cs="B Nazanin"/>
          <w:color w:val="ADADAD"/>
          <w:sz w:val="28"/>
          <w:szCs w:val="32"/>
        </w:rPr>
      </w:pPr>
      <w:r w:rsidRPr="00080638">
        <w:rPr>
          <w:rFonts w:ascii="inherit" w:hAnsi="inherit" w:cs="B Nazanin"/>
          <w:color w:val="ADADAD"/>
          <w:sz w:val="28"/>
          <w:szCs w:val="32"/>
        </w:rPr>
        <w:t>Value Proposition</w:t>
      </w:r>
    </w:p>
    <w:p w14:paraId="09717467" w14:textId="77777777" w:rsidR="00080638" w:rsidRPr="00080638" w:rsidRDefault="00080638" w:rsidP="00080638">
      <w:pPr>
        <w:shd w:val="clear" w:color="auto" w:fill="FFFFFF"/>
        <w:bidi/>
        <w:jc w:val="center"/>
        <w:textAlignment w:val="baseline"/>
        <w:rPr>
          <w:rFonts w:ascii="var(--wd-title-font)" w:hAnsi="var(--wd-title-font)" w:cs="B Nazanin"/>
          <w:color w:val="777777"/>
          <w:sz w:val="31"/>
          <w:szCs w:val="32"/>
          <w:rtl/>
        </w:rPr>
      </w:pPr>
      <w:r w:rsidRPr="00080638">
        <w:rPr>
          <w:rFonts w:ascii="var(--wd-title-font)" w:hAnsi="var(--wd-title-font)" w:cs="B Nazanin"/>
          <w:color w:val="777777"/>
          <w:sz w:val="31"/>
          <w:szCs w:val="32"/>
          <w:lang w:val="en-US" w:bidi="fa-IR"/>
        </w:rPr>
        <w:drawing>
          <wp:inline distT="0" distB="0" distL="0" distR="0" wp14:anchorId="175B525D" wp14:editId="2191870D">
            <wp:extent cx="5448300" cy="3648075"/>
            <wp:effectExtent l="0" t="0" r="0" b="9525"/>
            <wp:docPr id="8" name="Picture 8" descr="ارتباط با مشتریان در مدل کسب و کار استروالد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رتباط با مشتریان در مدل کسب و کار استروالدر"/>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8300" cy="3648075"/>
                    </a:xfrm>
                    <a:prstGeom prst="rect">
                      <a:avLst/>
                    </a:prstGeom>
                    <a:noFill/>
                    <a:ln>
                      <a:noFill/>
                    </a:ln>
                  </pic:spPr>
                </pic:pic>
              </a:graphicData>
            </a:graphic>
          </wp:inline>
        </w:drawing>
      </w:r>
    </w:p>
    <w:p w14:paraId="767CD887" w14:textId="43D97BDC" w:rsidR="00080638" w:rsidRPr="00080638" w:rsidRDefault="00080638" w:rsidP="00080638">
      <w:pPr>
        <w:shd w:val="clear" w:color="auto" w:fill="FFFFFF"/>
        <w:bidi/>
        <w:jc w:val="lowKashida"/>
        <w:textAlignment w:val="baseline"/>
        <w:rPr>
          <w:rFonts w:ascii="var(--wd-title-font)" w:hAnsi="var(--wd-title-font)" w:cs="B Nazanin"/>
          <w:color w:val="777777"/>
          <w:sz w:val="31"/>
          <w:szCs w:val="32"/>
        </w:rPr>
      </w:pPr>
      <w:r w:rsidRPr="00080638">
        <w:rPr>
          <w:rFonts w:ascii="var(--wd-title-font)" w:hAnsi="var(--wd-title-font)" w:cs="B Nazanin"/>
          <w:color w:val="777777"/>
          <w:sz w:val="31"/>
          <w:szCs w:val="32"/>
          <w:rtl/>
        </w:rPr>
        <w:t>ارزش پیشنهادی دلیلِ ترجیح یک شرکت نسبت به سایر شرکت‌ها توسط مشتریان است. هر ارزش پیشنهادی متشکل از بسته‌ای منتخب از محصولات و یا خدمات است که نیازهای یک بخش خاص از مشتریان را برآورده می‌نماید. بنابراین ارزش پیشنهادی، مجموعه یا بسته‌ای از منافع است که شرکت به مشتریان پیشنهاد می‌دهد</w:t>
      </w:r>
      <w:r w:rsidRPr="00080638">
        <w:rPr>
          <w:rFonts w:ascii="var(--wd-title-font)" w:hAnsi="var(--wd-title-font)" w:cs="B Nazanin"/>
          <w:color w:val="777777"/>
          <w:sz w:val="31"/>
          <w:szCs w:val="32"/>
        </w:rPr>
        <w:t>.</w:t>
      </w:r>
    </w:p>
    <w:p w14:paraId="2E8BA6E2" w14:textId="77777777" w:rsidR="00080638" w:rsidRPr="00080638" w:rsidRDefault="00080638" w:rsidP="00080638">
      <w:pPr>
        <w:pStyle w:val="NormalWeb"/>
        <w:shd w:val="clear" w:color="auto" w:fill="FFFFFF"/>
        <w:bidi/>
        <w:spacing w:before="0" w:beforeAutospacing="0"/>
        <w:jc w:val="lowKashida"/>
        <w:textAlignment w:val="baseline"/>
        <w:rPr>
          <w:rFonts w:ascii="var(--wd-title-font)" w:hAnsi="var(--wd-title-font)" w:cs="B Nazanin"/>
          <w:color w:val="777777"/>
          <w:sz w:val="31"/>
          <w:szCs w:val="32"/>
        </w:rPr>
      </w:pPr>
      <w:r w:rsidRPr="00080638">
        <w:rPr>
          <w:rFonts w:ascii="var(--wd-title-font)" w:hAnsi="var(--wd-title-font)" w:cs="B Nazanin"/>
          <w:color w:val="777777"/>
          <w:sz w:val="31"/>
          <w:szCs w:val="32"/>
        </w:rPr>
        <w:t> </w:t>
      </w:r>
    </w:p>
    <w:p w14:paraId="3E8DFF0C" w14:textId="2612A0FB" w:rsidR="00080638" w:rsidRPr="00080638" w:rsidRDefault="00080638" w:rsidP="00080638">
      <w:pPr>
        <w:pStyle w:val="Heading4"/>
        <w:shd w:val="clear" w:color="auto" w:fill="FFFFFF"/>
        <w:bidi/>
        <w:spacing w:before="0" w:beforeAutospacing="0" w:after="0" w:afterAutospacing="0"/>
        <w:jc w:val="lowKashida"/>
        <w:textAlignment w:val="baseline"/>
        <w:rPr>
          <w:rFonts w:ascii="var(--wd-title-font)" w:hAnsi="var(--wd-title-font)" w:cs="B Nazanin"/>
          <w:color w:val="777777"/>
          <w:sz w:val="37"/>
          <w:szCs w:val="40"/>
        </w:rPr>
      </w:pPr>
      <w:r>
        <w:rPr>
          <w:rFonts w:ascii="var(--wd-title-font)" w:hAnsi="var(--wd-title-font)" w:cs="B Nazanin" w:hint="cs"/>
          <w:color w:val="777777"/>
          <w:sz w:val="37"/>
          <w:szCs w:val="40"/>
          <w:rtl/>
        </w:rPr>
        <w:t>3.</w:t>
      </w:r>
      <w:r w:rsidRPr="00080638">
        <w:rPr>
          <w:rFonts w:ascii="var(--wd-title-font)" w:hAnsi="var(--wd-title-font)" w:cs="B Nazanin"/>
          <w:color w:val="777777"/>
          <w:sz w:val="37"/>
          <w:szCs w:val="40"/>
        </w:rPr>
        <w:t xml:space="preserve"> </w:t>
      </w:r>
      <w:r w:rsidRPr="00080638">
        <w:rPr>
          <w:rFonts w:ascii="var(--wd-title-font)" w:hAnsi="var(--wd-title-font)" w:cs="B Nazanin"/>
          <w:color w:val="777777"/>
          <w:sz w:val="37"/>
          <w:szCs w:val="40"/>
          <w:rtl/>
        </w:rPr>
        <w:t>کانال‌های توزیع</w:t>
      </w:r>
    </w:p>
    <w:p w14:paraId="687E4C1E" w14:textId="77777777" w:rsidR="00080638" w:rsidRPr="00080638" w:rsidRDefault="00080638" w:rsidP="00080638">
      <w:pPr>
        <w:shd w:val="clear" w:color="auto" w:fill="FFFFFF"/>
        <w:bidi/>
        <w:spacing w:line="390" w:lineRule="atLeast"/>
        <w:jc w:val="lowKashida"/>
        <w:textAlignment w:val="baseline"/>
        <w:rPr>
          <w:rFonts w:ascii="inherit" w:hAnsi="inherit" w:cs="B Nazanin"/>
          <w:color w:val="ADADAD"/>
          <w:sz w:val="28"/>
          <w:szCs w:val="32"/>
        </w:rPr>
      </w:pPr>
      <w:r w:rsidRPr="00080638">
        <w:rPr>
          <w:rFonts w:ascii="inherit" w:hAnsi="inherit" w:cs="B Nazanin"/>
          <w:color w:val="ADADAD"/>
          <w:sz w:val="28"/>
          <w:szCs w:val="32"/>
        </w:rPr>
        <w:t>Channels</w:t>
      </w:r>
    </w:p>
    <w:p w14:paraId="0D48F132" w14:textId="77777777" w:rsidR="00080638" w:rsidRPr="00080638" w:rsidRDefault="00080638" w:rsidP="00080638">
      <w:pPr>
        <w:shd w:val="clear" w:color="auto" w:fill="FFFFFF"/>
        <w:bidi/>
        <w:jc w:val="center"/>
        <w:textAlignment w:val="baseline"/>
        <w:rPr>
          <w:rFonts w:ascii="var(--wd-title-font)" w:hAnsi="var(--wd-title-font)" w:cs="B Nazanin"/>
          <w:color w:val="777777"/>
          <w:sz w:val="31"/>
          <w:szCs w:val="32"/>
          <w:rtl/>
        </w:rPr>
      </w:pPr>
      <w:r w:rsidRPr="00080638">
        <w:rPr>
          <w:rFonts w:ascii="var(--wd-title-font)" w:hAnsi="var(--wd-title-font)" w:cs="B Nazanin"/>
          <w:color w:val="777777"/>
          <w:sz w:val="31"/>
          <w:szCs w:val="32"/>
          <w:lang w:val="en-US" w:bidi="fa-IR"/>
        </w:rPr>
        <w:drawing>
          <wp:inline distT="0" distB="0" distL="0" distR="0" wp14:anchorId="2573708F" wp14:editId="7AFA234B">
            <wp:extent cx="4638675" cy="3162300"/>
            <wp:effectExtent l="0" t="0" r="9525" b="0"/>
            <wp:docPr id="7" name="Picture 7" descr="کانال های توزیع مدل کسب و کار استروالد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کانال های توزیع مدل کسب و کار استروالدر"/>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38675" cy="3162300"/>
                    </a:xfrm>
                    <a:prstGeom prst="rect">
                      <a:avLst/>
                    </a:prstGeom>
                    <a:noFill/>
                    <a:ln>
                      <a:noFill/>
                    </a:ln>
                  </pic:spPr>
                </pic:pic>
              </a:graphicData>
            </a:graphic>
          </wp:inline>
        </w:drawing>
      </w:r>
    </w:p>
    <w:p w14:paraId="05CDCEA8" w14:textId="7722CE15" w:rsidR="00080638" w:rsidRPr="00080638" w:rsidRDefault="00080638" w:rsidP="00080638">
      <w:pPr>
        <w:shd w:val="clear" w:color="auto" w:fill="FFFFFF"/>
        <w:bidi/>
        <w:jc w:val="lowKashida"/>
        <w:textAlignment w:val="baseline"/>
        <w:rPr>
          <w:rFonts w:ascii="var(--wd-title-font)" w:hAnsi="var(--wd-title-font)" w:cs="B Nazanin"/>
          <w:color w:val="777777"/>
          <w:sz w:val="31"/>
          <w:szCs w:val="32"/>
        </w:rPr>
      </w:pPr>
      <w:r w:rsidRPr="00080638">
        <w:rPr>
          <w:rFonts w:ascii="var(--wd-title-font)" w:hAnsi="var(--wd-title-font)" w:cs="B Nazanin"/>
          <w:color w:val="777777"/>
          <w:sz w:val="31"/>
          <w:szCs w:val="32"/>
          <w:rtl/>
        </w:rPr>
        <w:t>کانال‌های توزیع و فروش، ارتباطی واسط میان شرکت با مشتریان آن می‌باشند. کانال‌ها نقاط تماس با مشتری هستند و نقش مهمی را در تجربه مشتری ایفا می‌کنند</w:t>
      </w:r>
      <w:r w:rsidRPr="00080638">
        <w:rPr>
          <w:rFonts w:ascii="var(--wd-title-font)" w:hAnsi="var(--wd-title-font)" w:cs="B Nazanin"/>
          <w:color w:val="777777"/>
          <w:sz w:val="31"/>
          <w:szCs w:val="32"/>
        </w:rPr>
        <w:t>.</w:t>
      </w:r>
    </w:p>
    <w:p w14:paraId="437DB981" w14:textId="04FB276E" w:rsidR="00080638" w:rsidRPr="00080638" w:rsidRDefault="00080638" w:rsidP="00080638">
      <w:pPr>
        <w:pStyle w:val="Heading4"/>
        <w:shd w:val="clear" w:color="auto" w:fill="FFFFFF"/>
        <w:bidi/>
        <w:spacing w:before="0" w:beforeAutospacing="0" w:after="0" w:afterAutospacing="0"/>
        <w:jc w:val="lowKashida"/>
        <w:textAlignment w:val="baseline"/>
        <w:rPr>
          <w:rFonts w:ascii="var(--wd-title-font)" w:hAnsi="var(--wd-title-font)" w:cs="B Nazanin"/>
          <w:color w:val="777777"/>
          <w:sz w:val="37"/>
          <w:szCs w:val="40"/>
        </w:rPr>
      </w:pPr>
      <w:r>
        <w:rPr>
          <w:rFonts w:ascii="var(--wd-title-font)" w:hAnsi="var(--wd-title-font)" w:cs="B Nazanin" w:hint="cs"/>
          <w:color w:val="777777"/>
          <w:sz w:val="37"/>
          <w:szCs w:val="40"/>
          <w:rtl/>
        </w:rPr>
        <w:t>4.</w:t>
      </w:r>
      <w:r w:rsidRPr="00080638">
        <w:rPr>
          <w:rFonts w:ascii="var(--wd-title-font)" w:hAnsi="var(--wd-title-font)" w:cs="B Nazanin"/>
          <w:color w:val="777777"/>
          <w:sz w:val="37"/>
          <w:szCs w:val="40"/>
          <w:rtl/>
        </w:rPr>
        <w:t>ارتباط با مشتریان</w:t>
      </w:r>
    </w:p>
    <w:p w14:paraId="494265BA" w14:textId="77777777" w:rsidR="00080638" w:rsidRPr="00080638" w:rsidRDefault="00080638" w:rsidP="00080638">
      <w:pPr>
        <w:shd w:val="clear" w:color="auto" w:fill="FFFFFF"/>
        <w:bidi/>
        <w:spacing w:line="390" w:lineRule="atLeast"/>
        <w:jc w:val="lowKashida"/>
        <w:textAlignment w:val="baseline"/>
        <w:rPr>
          <w:rFonts w:ascii="inherit" w:hAnsi="inherit" w:cs="B Nazanin"/>
          <w:color w:val="ADADAD"/>
          <w:sz w:val="28"/>
          <w:szCs w:val="32"/>
        </w:rPr>
      </w:pPr>
      <w:r w:rsidRPr="00080638">
        <w:rPr>
          <w:rFonts w:ascii="inherit" w:hAnsi="inherit" w:cs="B Nazanin"/>
          <w:color w:val="ADADAD"/>
          <w:sz w:val="28"/>
          <w:szCs w:val="32"/>
        </w:rPr>
        <w:t>Customer Relationships</w:t>
      </w:r>
    </w:p>
    <w:p w14:paraId="4B1325FA" w14:textId="77777777" w:rsidR="00080638" w:rsidRPr="00080638" w:rsidRDefault="00080638" w:rsidP="00080638">
      <w:pPr>
        <w:shd w:val="clear" w:color="auto" w:fill="FFFFFF"/>
        <w:bidi/>
        <w:jc w:val="center"/>
        <w:textAlignment w:val="baseline"/>
        <w:rPr>
          <w:rFonts w:ascii="var(--wd-title-font)" w:hAnsi="var(--wd-title-font)" w:cs="B Nazanin"/>
          <w:color w:val="777777"/>
          <w:sz w:val="31"/>
          <w:szCs w:val="32"/>
          <w:rtl/>
        </w:rPr>
      </w:pPr>
      <w:r w:rsidRPr="00080638">
        <w:rPr>
          <w:rFonts w:ascii="var(--wd-title-font)" w:hAnsi="var(--wd-title-font)" w:cs="B Nazanin"/>
          <w:color w:val="777777"/>
          <w:sz w:val="31"/>
          <w:szCs w:val="32"/>
          <w:lang w:val="en-US" w:bidi="fa-IR"/>
        </w:rPr>
        <w:drawing>
          <wp:inline distT="0" distB="0" distL="0" distR="0" wp14:anchorId="58B1EF52" wp14:editId="46925066">
            <wp:extent cx="4600575" cy="3105150"/>
            <wp:effectExtent l="0" t="0" r="9525" b="0"/>
            <wp:docPr id="6" name="Picture 6" descr="ارزش پیشنهادی در مدل کسب وکا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رزش پیشنهادی در مدل کسب وکار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00575" cy="3105150"/>
                    </a:xfrm>
                    <a:prstGeom prst="rect">
                      <a:avLst/>
                    </a:prstGeom>
                    <a:noFill/>
                    <a:ln>
                      <a:noFill/>
                    </a:ln>
                  </pic:spPr>
                </pic:pic>
              </a:graphicData>
            </a:graphic>
          </wp:inline>
        </w:drawing>
      </w:r>
    </w:p>
    <w:p w14:paraId="6749E43F" w14:textId="0E937C45" w:rsidR="00080638" w:rsidRPr="00080638" w:rsidRDefault="00080638" w:rsidP="00080638">
      <w:pPr>
        <w:shd w:val="clear" w:color="auto" w:fill="FFFFFF"/>
        <w:bidi/>
        <w:jc w:val="lowKashida"/>
        <w:textAlignment w:val="baseline"/>
        <w:rPr>
          <w:rFonts w:ascii="var(--wd-title-font)" w:hAnsi="var(--wd-title-font)" w:cs="B Nazanin"/>
          <w:color w:val="777777"/>
          <w:sz w:val="31"/>
          <w:szCs w:val="32"/>
        </w:rPr>
      </w:pPr>
      <w:r w:rsidRPr="00080638">
        <w:rPr>
          <w:rFonts w:ascii="var(--wd-title-font)" w:hAnsi="var(--wd-title-font)" w:cs="B Nazanin"/>
          <w:color w:val="777777"/>
          <w:sz w:val="31"/>
          <w:szCs w:val="32"/>
          <w:rtl/>
        </w:rPr>
        <w:t>شرکت باید نوع رابطه‌ای را که می‌خواهد با هر بخش از مشتریان ایجاد کند، برای خود شفاف کند. گستره این روابط می‌تواند از ارتباطات حضوری تا خدمات پشتیبانی خودکار را در برگیرد. انگیزه‌های زیر می‌توانند پیش‌ران‌های ارتباط با مشتری باشند</w:t>
      </w:r>
      <w:r w:rsidRPr="00080638">
        <w:rPr>
          <w:rFonts w:ascii="var(--wd-title-font)" w:hAnsi="var(--wd-title-font)" w:cs="B Nazanin"/>
          <w:color w:val="777777"/>
          <w:sz w:val="31"/>
          <w:szCs w:val="32"/>
        </w:rPr>
        <w:t>:</w:t>
      </w:r>
    </w:p>
    <w:p w14:paraId="18C64398" w14:textId="77777777" w:rsidR="00080638" w:rsidRPr="00080638" w:rsidRDefault="00080638" w:rsidP="00080638">
      <w:pPr>
        <w:numPr>
          <w:ilvl w:val="0"/>
          <w:numId w:val="3"/>
        </w:numPr>
        <w:shd w:val="clear" w:color="auto" w:fill="FFFFFF"/>
        <w:bidi/>
        <w:spacing w:after="100" w:afterAutospacing="1"/>
        <w:ind w:left="0"/>
        <w:jc w:val="lowKashida"/>
        <w:textAlignment w:val="baseline"/>
        <w:rPr>
          <w:rFonts w:ascii="var(--wd-title-font)" w:hAnsi="var(--wd-title-font)" w:cs="B Nazanin"/>
          <w:color w:val="777777"/>
          <w:sz w:val="31"/>
          <w:szCs w:val="32"/>
        </w:rPr>
      </w:pPr>
      <w:r w:rsidRPr="00080638">
        <w:rPr>
          <w:rFonts w:ascii="var(--wd-title-font)" w:hAnsi="var(--wd-title-font)" w:cs="B Nazanin"/>
          <w:color w:val="777777"/>
          <w:sz w:val="31"/>
          <w:szCs w:val="32"/>
          <w:rtl/>
        </w:rPr>
        <w:t>جذب مشتری</w:t>
      </w:r>
    </w:p>
    <w:p w14:paraId="091BD79E" w14:textId="77777777" w:rsidR="00080638" w:rsidRPr="00080638" w:rsidRDefault="00080638" w:rsidP="00080638">
      <w:pPr>
        <w:numPr>
          <w:ilvl w:val="0"/>
          <w:numId w:val="3"/>
        </w:numPr>
        <w:shd w:val="clear" w:color="auto" w:fill="FFFFFF"/>
        <w:bidi/>
        <w:spacing w:after="100" w:afterAutospacing="1"/>
        <w:ind w:left="0"/>
        <w:jc w:val="lowKashida"/>
        <w:textAlignment w:val="baseline"/>
        <w:rPr>
          <w:rFonts w:ascii="var(--wd-title-font)" w:hAnsi="var(--wd-title-font)" w:cs="B Nazanin"/>
          <w:color w:val="777777"/>
          <w:sz w:val="31"/>
          <w:szCs w:val="32"/>
        </w:rPr>
      </w:pPr>
      <w:r w:rsidRPr="00080638">
        <w:rPr>
          <w:rFonts w:ascii="var(--wd-title-font)" w:hAnsi="var(--wd-title-font)" w:cs="B Nazanin"/>
          <w:color w:val="777777"/>
          <w:sz w:val="31"/>
          <w:szCs w:val="32"/>
          <w:rtl/>
        </w:rPr>
        <w:t>حفظ مشتری</w:t>
      </w:r>
    </w:p>
    <w:p w14:paraId="0C2B811F" w14:textId="77777777" w:rsidR="00080638" w:rsidRPr="00080638" w:rsidRDefault="00080638" w:rsidP="00080638">
      <w:pPr>
        <w:numPr>
          <w:ilvl w:val="0"/>
          <w:numId w:val="3"/>
        </w:numPr>
        <w:shd w:val="clear" w:color="auto" w:fill="FFFFFF"/>
        <w:bidi/>
        <w:ind w:left="0"/>
        <w:jc w:val="lowKashida"/>
        <w:textAlignment w:val="baseline"/>
        <w:rPr>
          <w:rFonts w:ascii="var(--wd-title-font)" w:hAnsi="var(--wd-title-font)" w:cs="B Nazanin"/>
          <w:color w:val="777777"/>
          <w:sz w:val="31"/>
          <w:szCs w:val="32"/>
        </w:rPr>
      </w:pPr>
      <w:r w:rsidRPr="00080638">
        <w:rPr>
          <w:rFonts w:ascii="var(--wd-title-font)" w:hAnsi="var(--wd-title-font)" w:cs="B Nazanin"/>
          <w:color w:val="777777"/>
          <w:sz w:val="31"/>
          <w:szCs w:val="32"/>
          <w:rtl/>
        </w:rPr>
        <w:t>افزایش میزان فروش</w:t>
      </w:r>
    </w:p>
    <w:p w14:paraId="7C0548FE" w14:textId="03D4B283" w:rsidR="00080638" w:rsidRPr="00080638" w:rsidRDefault="00080638" w:rsidP="00080638">
      <w:pPr>
        <w:pStyle w:val="Heading4"/>
        <w:shd w:val="clear" w:color="auto" w:fill="FFFFFF"/>
        <w:bidi/>
        <w:spacing w:before="0" w:beforeAutospacing="0" w:after="0" w:afterAutospacing="0"/>
        <w:jc w:val="lowKashida"/>
        <w:textAlignment w:val="baseline"/>
        <w:rPr>
          <w:rFonts w:ascii="var(--wd-title-font)" w:hAnsi="var(--wd-title-font)" w:cs="B Nazanin"/>
          <w:color w:val="777777"/>
          <w:sz w:val="37"/>
          <w:szCs w:val="40"/>
        </w:rPr>
      </w:pPr>
      <w:r>
        <w:rPr>
          <w:rFonts w:ascii="var(--wd-title-font)" w:hAnsi="var(--wd-title-font)" w:cs="B Nazanin" w:hint="cs"/>
          <w:color w:val="777777"/>
          <w:sz w:val="37"/>
          <w:szCs w:val="40"/>
          <w:rtl/>
        </w:rPr>
        <w:t>5.</w:t>
      </w:r>
      <w:r w:rsidRPr="00080638">
        <w:rPr>
          <w:rFonts w:ascii="var(--wd-title-font)" w:hAnsi="var(--wd-title-font)" w:cs="B Nazanin"/>
          <w:color w:val="777777"/>
          <w:sz w:val="37"/>
          <w:szCs w:val="40"/>
          <w:rtl/>
        </w:rPr>
        <w:t>جریان‌های درآمدی</w:t>
      </w:r>
    </w:p>
    <w:p w14:paraId="71CE2418" w14:textId="77777777" w:rsidR="00080638" w:rsidRPr="00080638" w:rsidRDefault="00080638" w:rsidP="00080638">
      <w:pPr>
        <w:shd w:val="clear" w:color="auto" w:fill="FFFFFF"/>
        <w:bidi/>
        <w:spacing w:line="390" w:lineRule="atLeast"/>
        <w:jc w:val="lowKashida"/>
        <w:textAlignment w:val="baseline"/>
        <w:rPr>
          <w:rFonts w:ascii="inherit" w:hAnsi="inherit" w:cs="B Nazanin"/>
          <w:color w:val="ADADAD"/>
          <w:sz w:val="28"/>
          <w:szCs w:val="32"/>
        </w:rPr>
      </w:pPr>
      <w:r w:rsidRPr="00080638">
        <w:rPr>
          <w:rFonts w:ascii="inherit" w:hAnsi="inherit" w:cs="B Nazanin"/>
          <w:color w:val="ADADAD"/>
          <w:sz w:val="28"/>
          <w:szCs w:val="32"/>
        </w:rPr>
        <w:t>Revenue Streams</w:t>
      </w:r>
    </w:p>
    <w:p w14:paraId="470C8C94" w14:textId="77777777" w:rsidR="00080638" w:rsidRPr="00080638" w:rsidRDefault="00080638" w:rsidP="00080638">
      <w:pPr>
        <w:shd w:val="clear" w:color="auto" w:fill="FFFFFF"/>
        <w:bidi/>
        <w:jc w:val="center"/>
        <w:textAlignment w:val="baseline"/>
        <w:rPr>
          <w:rFonts w:ascii="var(--wd-title-font)" w:hAnsi="var(--wd-title-font)" w:cs="B Nazanin"/>
          <w:color w:val="777777"/>
          <w:sz w:val="31"/>
          <w:szCs w:val="32"/>
          <w:rtl/>
        </w:rPr>
      </w:pPr>
      <w:r w:rsidRPr="00080638">
        <w:rPr>
          <w:rFonts w:ascii="var(--wd-title-font)" w:hAnsi="var(--wd-title-font)" w:cs="B Nazanin"/>
          <w:color w:val="777777"/>
          <w:sz w:val="31"/>
          <w:szCs w:val="32"/>
          <w:lang w:val="en-US" w:bidi="fa-IR"/>
        </w:rPr>
        <w:drawing>
          <wp:inline distT="0" distB="0" distL="0" distR="0" wp14:anchorId="3D3700AB" wp14:editId="11242338">
            <wp:extent cx="4667250" cy="3343275"/>
            <wp:effectExtent l="0" t="0" r="0" b="9525"/>
            <wp:docPr id="5" name="Picture 5" descr="جریان های درآمدی در مدل کسب و ک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جریان های درآمدی در مدل کسب و کار"/>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67250" cy="3343275"/>
                    </a:xfrm>
                    <a:prstGeom prst="rect">
                      <a:avLst/>
                    </a:prstGeom>
                    <a:noFill/>
                    <a:ln>
                      <a:noFill/>
                    </a:ln>
                  </pic:spPr>
                </pic:pic>
              </a:graphicData>
            </a:graphic>
          </wp:inline>
        </w:drawing>
      </w:r>
    </w:p>
    <w:p w14:paraId="4AA95459" w14:textId="697BA241" w:rsidR="00080638" w:rsidRPr="00080638" w:rsidRDefault="00080638" w:rsidP="00080638">
      <w:pPr>
        <w:shd w:val="clear" w:color="auto" w:fill="FFFFFF"/>
        <w:bidi/>
        <w:jc w:val="lowKashida"/>
        <w:textAlignment w:val="baseline"/>
        <w:rPr>
          <w:rFonts w:ascii="var(--wd-title-font)" w:hAnsi="var(--wd-title-font)" w:cs="B Nazanin"/>
          <w:color w:val="777777"/>
          <w:sz w:val="31"/>
          <w:szCs w:val="32"/>
        </w:rPr>
      </w:pPr>
      <w:r w:rsidRPr="00080638">
        <w:rPr>
          <w:rFonts w:ascii="var(--wd-title-font)" w:hAnsi="var(--wd-title-font)" w:cs="B Nazanin"/>
          <w:color w:val="777777"/>
          <w:sz w:val="31"/>
          <w:szCs w:val="32"/>
          <w:rtl/>
        </w:rPr>
        <w:t>اگر مشتریان قلب مدل کسب‌وکار باشند، جریان‌های درآمدی شریان‌های آن را تشکیل می‌دهند. شرکت باید از خود بپرسد که هر بخش مشتری واقعاً برای چه ارزشی تمایل به پرداخت پول دارد؟ درصورتی‌که شرکت به این سؤال پاسخ درستی دهد، قادر به ایجاد یک یا چند جریان درآمدی برای هر بخش مشتری می‌شود. هر جریان درآمدی ممکن است سازوکارهای قیمت‌گذاری مختلفی داشته باشد</w:t>
      </w:r>
      <w:r w:rsidRPr="00080638">
        <w:rPr>
          <w:rFonts w:ascii="var(--wd-title-font)" w:hAnsi="var(--wd-title-font)" w:cs="B Nazanin"/>
          <w:color w:val="777777"/>
          <w:sz w:val="31"/>
          <w:szCs w:val="32"/>
        </w:rPr>
        <w:t>.</w:t>
      </w:r>
    </w:p>
    <w:p w14:paraId="5D15B897" w14:textId="7AC6CB91" w:rsidR="00080638" w:rsidRPr="00080638" w:rsidRDefault="00080638" w:rsidP="00080638">
      <w:pPr>
        <w:pStyle w:val="Heading4"/>
        <w:shd w:val="clear" w:color="auto" w:fill="FFFFFF"/>
        <w:bidi/>
        <w:spacing w:before="0" w:beforeAutospacing="0" w:after="0" w:afterAutospacing="0"/>
        <w:jc w:val="lowKashida"/>
        <w:textAlignment w:val="baseline"/>
        <w:rPr>
          <w:rFonts w:ascii="var(--wd-title-font)" w:hAnsi="var(--wd-title-font)" w:cs="B Nazanin"/>
          <w:color w:val="777777"/>
          <w:sz w:val="37"/>
          <w:szCs w:val="40"/>
        </w:rPr>
      </w:pPr>
      <w:r>
        <w:rPr>
          <w:rFonts w:ascii="var(--wd-title-font)" w:hAnsi="var(--wd-title-font)" w:cs="B Nazanin" w:hint="cs"/>
          <w:color w:val="777777"/>
          <w:sz w:val="37"/>
          <w:szCs w:val="40"/>
          <w:rtl/>
        </w:rPr>
        <w:t>6.</w:t>
      </w:r>
      <w:r w:rsidRPr="00080638">
        <w:rPr>
          <w:rFonts w:ascii="var(--wd-title-font)" w:hAnsi="var(--wd-title-font)" w:cs="B Nazanin"/>
          <w:color w:val="777777"/>
          <w:sz w:val="37"/>
          <w:szCs w:val="40"/>
        </w:rPr>
        <w:t xml:space="preserve"> </w:t>
      </w:r>
      <w:r w:rsidRPr="00080638">
        <w:rPr>
          <w:rFonts w:ascii="var(--wd-title-font)" w:hAnsi="var(--wd-title-font)" w:cs="B Nazanin"/>
          <w:color w:val="777777"/>
          <w:sz w:val="37"/>
          <w:szCs w:val="40"/>
          <w:rtl/>
        </w:rPr>
        <w:t>منابع کلیدی</w:t>
      </w:r>
    </w:p>
    <w:p w14:paraId="25576607" w14:textId="77777777" w:rsidR="00080638" w:rsidRPr="00080638" w:rsidRDefault="00080638" w:rsidP="00080638">
      <w:pPr>
        <w:shd w:val="clear" w:color="auto" w:fill="FFFFFF"/>
        <w:bidi/>
        <w:spacing w:line="390" w:lineRule="atLeast"/>
        <w:jc w:val="lowKashida"/>
        <w:textAlignment w:val="baseline"/>
        <w:rPr>
          <w:rFonts w:ascii="inherit" w:hAnsi="inherit" w:cs="B Nazanin"/>
          <w:color w:val="ADADAD"/>
          <w:sz w:val="28"/>
          <w:szCs w:val="32"/>
        </w:rPr>
      </w:pPr>
      <w:r w:rsidRPr="00080638">
        <w:rPr>
          <w:rFonts w:ascii="inherit" w:hAnsi="inherit" w:cs="B Nazanin"/>
          <w:color w:val="ADADAD"/>
          <w:sz w:val="28"/>
          <w:szCs w:val="32"/>
        </w:rPr>
        <w:t>Key Resources</w:t>
      </w:r>
    </w:p>
    <w:p w14:paraId="1E61B624" w14:textId="77777777" w:rsidR="00080638" w:rsidRPr="00080638" w:rsidRDefault="00080638" w:rsidP="00080638">
      <w:pPr>
        <w:shd w:val="clear" w:color="auto" w:fill="FFFFFF"/>
        <w:bidi/>
        <w:jc w:val="center"/>
        <w:textAlignment w:val="baseline"/>
        <w:rPr>
          <w:rFonts w:ascii="var(--wd-title-font)" w:hAnsi="var(--wd-title-font)" w:cs="B Nazanin"/>
          <w:color w:val="777777"/>
          <w:sz w:val="31"/>
          <w:szCs w:val="32"/>
          <w:rtl/>
        </w:rPr>
      </w:pPr>
      <w:r w:rsidRPr="00080638">
        <w:rPr>
          <w:rFonts w:ascii="var(--wd-title-font)" w:hAnsi="var(--wd-title-font)" w:cs="B Nazanin"/>
          <w:color w:val="777777"/>
          <w:sz w:val="31"/>
          <w:szCs w:val="32"/>
          <w:lang w:val="en-US" w:bidi="fa-IR"/>
        </w:rPr>
        <w:drawing>
          <wp:inline distT="0" distB="0" distL="0" distR="0" wp14:anchorId="02217ED6" wp14:editId="4E984C75">
            <wp:extent cx="4648200" cy="3133725"/>
            <wp:effectExtent l="0" t="0" r="0" b="9525"/>
            <wp:docPr id="4" name="Picture 4" descr="منابع کلیدی در مدل کسب و ک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منابع کلیدی در مدل کسب و کار"/>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48200" cy="3133725"/>
                    </a:xfrm>
                    <a:prstGeom prst="rect">
                      <a:avLst/>
                    </a:prstGeom>
                    <a:noFill/>
                    <a:ln>
                      <a:noFill/>
                    </a:ln>
                  </pic:spPr>
                </pic:pic>
              </a:graphicData>
            </a:graphic>
          </wp:inline>
        </w:drawing>
      </w:r>
    </w:p>
    <w:p w14:paraId="6F369C6C" w14:textId="5135F76B" w:rsidR="00080638" w:rsidRPr="00080638" w:rsidRDefault="00080638" w:rsidP="00080638">
      <w:pPr>
        <w:shd w:val="clear" w:color="auto" w:fill="FFFFFF"/>
        <w:bidi/>
        <w:jc w:val="lowKashida"/>
        <w:textAlignment w:val="baseline"/>
        <w:rPr>
          <w:rFonts w:ascii="var(--wd-title-font)" w:hAnsi="var(--wd-title-font)" w:cs="B Nazanin"/>
          <w:color w:val="777777"/>
          <w:sz w:val="31"/>
          <w:szCs w:val="32"/>
        </w:rPr>
      </w:pPr>
      <w:r w:rsidRPr="00080638">
        <w:rPr>
          <w:rFonts w:ascii="var(--wd-title-font)" w:hAnsi="var(--wd-title-font)" w:cs="B Nazanin"/>
          <w:color w:val="777777"/>
          <w:sz w:val="31"/>
          <w:szCs w:val="32"/>
          <w:rtl/>
        </w:rPr>
        <w:t>هر مدل کسب‌وکاری به منابع کلیدی نیاز دارد. این منابع، شرکت را قادر می‌سازند تا ارزش پیشنهادی خود را خلق و ارائه نماید، به بازارها دست یابد، ارتباط با بخش‌های مشتری را حفظ کند و کسب درآمد نماید. بسته به نوع مدل کسب‌وکار، منابع کلیدی مختلفی موردنیاز است. منابع کلیدی می‌توانند فیزیکی، مالی، معنوی یا انسانی باشند. این منابع می‌توانند تحت تملک شرکت باشند، توسط شرکت اجاره شوند و یا توسط شرکای کلیدی تأمین شوند</w:t>
      </w:r>
      <w:r w:rsidRPr="00080638">
        <w:rPr>
          <w:rFonts w:ascii="var(--wd-title-font)" w:hAnsi="var(--wd-title-font)" w:cs="B Nazanin"/>
          <w:color w:val="777777"/>
          <w:sz w:val="31"/>
          <w:szCs w:val="32"/>
        </w:rPr>
        <w:t>.</w:t>
      </w:r>
    </w:p>
    <w:p w14:paraId="1D1BBD65" w14:textId="6B4358F2" w:rsidR="00080638" w:rsidRPr="00080638" w:rsidRDefault="00080638" w:rsidP="00080638">
      <w:pPr>
        <w:pStyle w:val="Heading4"/>
        <w:shd w:val="clear" w:color="auto" w:fill="FFFFFF"/>
        <w:bidi/>
        <w:spacing w:before="0" w:beforeAutospacing="0" w:after="0" w:afterAutospacing="0"/>
        <w:jc w:val="lowKashida"/>
        <w:textAlignment w:val="baseline"/>
        <w:rPr>
          <w:rFonts w:ascii="var(--wd-title-font)" w:hAnsi="var(--wd-title-font)" w:cs="B Nazanin"/>
          <w:color w:val="777777"/>
          <w:sz w:val="37"/>
          <w:szCs w:val="40"/>
        </w:rPr>
      </w:pPr>
      <w:r>
        <w:rPr>
          <w:rFonts w:ascii="var(--wd-title-font)" w:hAnsi="var(--wd-title-font)" w:cs="B Nazanin" w:hint="cs"/>
          <w:color w:val="777777"/>
          <w:sz w:val="37"/>
          <w:szCs w:val="40"/>
          <w:rtl/>
        </w:rPr>
        <w:t>7.</w:t>
      </w:r>
      <w:r w:rsidRPr="00080638">
        <w:rPr>
          <w:rFonts w:ascii="var(--wd-title-font)" w:hAnsi="var(--wd-title-font)" w:cs="B Nazanin"/>
          <w:color w:val="777777"/>
          <w:sz w:val="37"/>
          <w:szCs w:val="40"/>
        </w:rPr>
        <w:t xml:space="preserve"> </w:t>
      </w:r>
      <w:r w:rsidRPr="00080638">
        <w:rPr>
          <w:rFonts w:ascii="var(--wd-title-font)" w:hAnsi="var(--wd-title-font)" w:cs="B Nazanin"/>
          <w:color w:val="777777"/>
          <w:sz w:val="37"/>
          <w:szCs w:val="40"/>
          <w:rtl/>
        </w:rPr>
        <w:t>فعالیت‌های کلیدی</w:t>
      </w:r>
    </w:p>
    <w:p w14:paraId="4C3D7D5E" w14:textId="77777777" w:rsidR="00080638" w:rsidRPr="00080638" w:rsidRDefault="00080638" w:rsidP="00080638">
      <w:pPr>
        <w:shd w:val="clear" w:color="auto" w:fill="FFFFFF"/>
        <w:bidi/>
        <w:spacing w:line="390" w:lineRule="atLeast"/>
        <w:jc w:val="lowKashida"/>
        <w:textAlignment w:val="baseline"/>
        <w:rPr>
          <w:rFonts w:ascii="inherit" w:hAnsi="inherit" w:cs="B Nazanin"/>
          <w:color w:val="ADADAD"/>
          <w:sz w:val="28"/>
          <w:szCs w:val="32"/>
        </w:rPr>
      </w:pPr>
      <w:r w:rsidRPr="00080638">
        <w:rPr>
          <w:rFonts w:ascii="inherit" w:hAnsi="inherit" w:cs="B Nazanin"/>
          <w:color w:val="ADADAD"/>
          <w:sz w:val="28"/>
          <w:szCs w:val="32"/>
        </w:rPr>
        <w:t>Key Activities</w:t>
      </w:r>
    </w:p>
    <w:p w14:paraId="5C0B500C" w14:textId="77777777" w:rsidR="00080638" w:rsidRPr="00080638" w:rsidRDefault="00080638" w:rsidP="00080638">
      <w:pPr>
        <w:shd w:val="clear" w:color="auto" w:fill="FFFFFF"/>
        <w:bidi/>
        <w:jc w:val="center"/>
        <w:textAlignment w:val="baseline"/>
        <w:rPr>
          <w:rFonts w:ascii="var(--wd-title-font)" w:hAnsi="var(--wd-title-font)" w:cs="B Nazanin"/>
          <w:color w:val="777777"/>
          <w:sz w:val="31"/>
          <w:szCs w:val="32"/>
          <w:rtl/>
        </w:rPr>
      </w:pPr>
      <w:r w:rsidRPr="00080638">
        <w:rPr>
          <w:rFonts w:ascii="var(--wd-title-font)" w:hAnsi="var(--wd-title-font)" w:cs="B Nazanin"/>
          <w:color w:val="777777"/>
          <w:sz w:val="31"/>
          <w:szCs w:val="32"/>
          <w:lang w:val="en-US" w:bidi="fa-IR"/>
        </w:rPr>
        <w:drawing>
          <wp:inline distT="0" distB="0" distL="0" distR="0" wp14:anchorId="5A0B7BA2" wp14:editId="7A0418D0">
            <wp:extent cx="4648200" cy="3200400"/>
            <wp:effectExtent l="0" t="0" r="0" b="0"/>
            <wp:docPr id="3" name="Picture 3" descr="فعالیت های کلیدی در مدل کسب و ک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فعالیت های کلیدی در مدل کسب و کار"/>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48200" cy="3200400"/>
                    </a:xfrm>
                    <a:prstGeom prst="rect">
                      <a:avLst/>
                    </a:prstGeom>
                    <a:noFill/>
                    <a:ln>
                      <a:noFill/>
                    </a:ln>
                  </pic:spPr>
                </pic:pic>
              </a:graphicData>
            </a:graphic>
          </wp:inline>
        </w:drawing>
      </w:r>
    </w:p>
    <w:p w14:paraId="6DFF6965" w14:textId="1BBDD118" w:rsidR="00080638" w:rsidRPr="00080638" w:rsidRDefault="00080638" w:rsidP="00080638">
      <w:pPr>
        <w:shd w:val="clear" w:color="auto" w:fill="FFFFFF"/>
        <w:bidi/>
        <w:jc w:val="lowKashida"/>
        <w:textAlignment w:val="baseline"/>
        <w:rPr>
          <w:rFonts w:ascii="var(--wd-title-font)" w:hAnsi="var(--wd-title-font)" w:cs="B Nazanin"/>
          <w:color w:val="777777"/>
          <w:sz w:val="31"/>
          <w:szCs w:val="32"/>
        </w:rPr>
      </w:pPr>
      <w:r w:rsidRPr="00080638">
        <w:rPr>
          <w:rFonts w:ascii="var(--wd-title-font)" w:hAnsi="var(--wd-title-font)" w:cs="B Nazanin"/>
          <w:color w:val="777777"/>
          <w:sz w:val="31"/>
          <w:szCs w:val="32"/>
          <w:rtl/>
        </w:rPr>
        <w:t>هر مدل کسب‌وکاری نیاز به تعدادی فعالیت کلیدی دارد. این فعالیت‌ها مهم‌ترین اقداماتی هستند که یک شرکت باید انجام دهد تا عملکرد موفقی داشته باشد. همانند منابع کلیدی، فعالیت‌های کلیدی نیز برای خلق و ارائه ارزش پیشنهادی، دست‌یابی به بازارها، حفظ ارتباط با مشتری و کسب درآمد ضروری می‌باشند و همچون منابع کلیدی، بسته به نوع مدل کسب‌وکار، فعالیت‌های کلیدی نیز متفاوت هستند</w:t>
      </w:r>
      <w:r w:rsidRPr="00080638">
        <w:rPr>
          <w:rFonts w:ascii="var(--wd-title-font)" w:hAnsi="var(--wd-title-font)" w:cs="B Nazanin"/>
          <w:color w:val="777777"/>
          <w:sz w:val="31"/>
          <w:szCs w:val="32"/>
        </w:rPr>
        <w:t>.</w:t>
      </w:r>
    </w:p>
    <w:p w14:paraId="7A7B3742" w14:textId="037F5DA3" w:rsidR="00080638" w:rsidRPr="00080638" w:rsidRDefault="00080638" w:rsidP="00080638">
      <w:pPr>
        <w:pStyle w:val="Heading4"/>
        <w:shd w:val="clear" w:color="auto" w:fill="FFFFFF"/>
        <w:bidi/>
        <w:spacing w:before="0" w:beforeAutospacing="0" w:after="0" w:afterAutospacing="0"/>
        <w:jc w:val="lowKashida"/>
        <w:textAlignment w:val="baseline"/>
        <w:rPr>
          <w:rFonts w:ascii="var(--wd-title-font)" w:hAnsi="var(--wd-title-font)" w:cs="B Nazanin"/>
          <w:color w:val="777777"/>
          <w:sz w:val="37"/>
          <w:szCs w:val="40"/>
        </w:rPr>
      </w:pPr>
      <w:r>
        <w:rPr>
          <w:rFonts w:ascii="var(--wd-title-font)" w:hAnsi="var(--wd-title-font)" w:cs="B Nazanin" w:hint="cs"/>
          <w:color w:val="777777"/>
          <w:sz w:val="37"/>
          <w:szCs w:val="40"/>
          <w:rtl/>
        </w:rPr>
        <w:t>8.</w:t>
      </w:r>
      <w:r w:rsidRPr="00080638">
        <w:rPr>
          <w:rFonts w:ascii="var(--wd-title-font)" w:hAnsi="var(--wd-title-font)" w:cs="B Nazanin"/>
          <w:color w:val="777777"/>
          <w:sz w:val="37"/>
          <w:szCs w:val="40"/>
          <w:rtl/>
        </w:rPr>
        <w:t>شرکای کلیدی</w:t>
      </w:r>
    </w:p>
    <w:p w14:paraId="6403CAA6" w14:textId="77777777" w:rsidR="00080638" w:rsidRPr="00080638" w:rsidRDefault="00080638" w:rsidP="00080638">
      <w:pPr>
        <w:shd w:val="clear" w:color="auto" w:fill="FFFFFF"/>
        <w:bidi/>
        <w:spacing w:line="390" w:lineRule="atLeast"/>
        <w:jc w:val="lowKashida"/>
        <w:textAlignment w:val="baseline"/>
        <w:rPr>
          <w:rFonts w:ascii="inherit" w:hAnsi="inherit" w:cs="B Nazanin"/>
          <w:color w:val="ADADAD"/>
          <w:sz w:val="28"/>
          <w:szCs w:val="32"/>
        </w:rPr>
      </w:pPr>
      <w:r w:rsidRPr="00080638">
        <w:rPr>
          <w:rFonts w:ascii="inherit" w:hAnsi="inherit" w:cs="B Nazanin"/>
          <w:color w:val="ADADAD"/>
          <w:sz w:val="28"/>
          <w:szCs w:val="32"/>
        </w:rPr>
        <w:t>Key Partners</w:t>
      </w:r>
    </w:p>
    <w:p w14:paraId="5BE282B9" w14:textId="77777777" w:rsidR="00080638" w:rsidRPr="00080638" w:rsidRDefault="00080638" w:rsidP="00080638">
      <w:pPr>
        <w:shd w:val="clear" w:color="auto" w:fill="FFFFFF"/>
        <w:bidi/>
        <w:jc w:val="center"/>
        <w:textAlignment w:val="baseline"/>
        <w:rPr>
          <w:rFonts w:ascii="var(--wd-title-font)" w:hAnsi="var(--wd-title-font)" w:cs="B Nazanin"/>
          <w:color w:val="777777"/>
          <w:sz w:val="31"/>
          <w:szCs w:val="32"/>
          <w:rtl/>
        </w:rPr>
      </w:pPr>
      <w:r w:rsidRPr="00080638">
        <w:rPr>
          <w:rFonts w:ascii="var(--wd-title-font)" w:hAnsi="var(--wd-title-font)" w:cs="B Nazanin"/>
          <w:color w:val="777777"/>
          <w:sz w:val="31"/>
          <w:szCs w:val="32"/>
          <w:lang w:val="en-US" w:bidi="fa-IR"/>
        </w:rPr>
        <w:drawing>
          <wp:inline distT="0" distB="0" distL="0" distR="0" wp14:anchorId="0592CFEC" wp14:editId="57BD591E">
            <wp:extent cx="5010150" cy="3590925"/>
            <wp:effectExtent l="0" t="0" r="0" b="9525"/>
            <wp:docPr id="2" name="Picture 2" descr="شرکای کلیدی در مدل کسب و ک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شرکای کلیدی در مدل کسب و کار"/>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10150" cy="3590925"/>
                    </a:xfrm>
                    <a:prstGeom prst="rect">
                      <a:avLst/>
                    </a:prstGeom>
                    <a:noFill/>
                    <a:ln>
                      <a:noFill/>
                    </a:ln>
                  </pic:spPr>
                </pic:pic>
              </a:graphicData>
            </a:graphic>
          </wp:inline>
        </w:drawing>
      </w:r>
    </w:p>
    <w:p w14:paraId="00821CE6" w14:textId="179C2274" w:rsidR="00080638" w:rsidRPr="00080638" w:rsidRDefault="00080638" w:rsidP="00080638">
      <w:pPr>
        <w:shd w:val="clear" w:color="auto" w:fill="FFFFFF"/>
        <w:bidi/>
        <w:jc w:val="lowKashida"/>
        <w:textAlignment w:val="baseline"/>
        <w:rPr>
          <w:rFonts w:ascii="var(--wd-title-font)" w:hAnsi="var(--wd-title-font)" w:cs="B Nazanin"/>
          <w:color w:val="777777"/>
          <w:sz w:val="31"/>
          <w:szCs w:val="32"/>
        </w:rPr>
      </w:pPr>
      <w:r w:rsidRPr="00080638">
        <w:rPr>
          <w:rFonts w:ascii="var(--wd-title-font)" w:hAnsi="var(--wd-title-font)" w:cs="B Nazanin"/>
          <w:color w:val="777777"/>
          <w:sz w:val="31"/>
          <w:szCs w:val="32"/>
          <w:rtl/>
        </w:rPr>
        <w:t>شرکت‌ها به دلایل مختلفی برای خود شریک برمی‌گزینند و مشارکت‌ها، سنگ بنای بسیاری از مدل‌های کسب‌وکار می‌گردند. شرکت‌ها به‌منظور بهینه نمودن مدل‌های کسب‌وکار خود، کاهش ریسک یا کسب منابع، اقدام به ایجاد ائتلاف‌هایی می‌کنند</w:t>
      </w:r>
      <w:r w:rsidRPr="00080638">
        <w:rPr>
          <w:rFonts w:ascii="var(--wd-title-font)" w:hAnsi="var(--wd-title-font)" w:cs="B Nazanin"/>
          <w:color w:val="777777"/>
          <w:sz w:val="31"/>
          <w:szCs w:val="32"/>
        </w:rPr>
        <w:t>.</w:t>
      </w:r>
    </w:p>
    <w:p w14:paraId="1A9B47D3" w14:textId="5E392589" w:rsidR="00080638" w:rsidRPr="00080638" w:rsidRDefault="00080638" w:rsidP="00080638">
      <w:pPr>
        <w:pStyle w:val="Heading4"/>
        <w:shd w:val="clear" w:color="auto" w:fill="FFFFFF"/>
        <w:bidi/>
        <w:spacing w:before="0" w:beforeAutospacing="0" w:after="0" w:afterAutospacing="0"/>
        <w:jc w:val="lowKashida"/>
        <w:textAlignment w:val="baseline"/>
        <w:rPr>
          <w:rFonts w:ascii="var(--wd-title-font)" w:hAnsi="var(--wd-title-font)" w:cs="B Nazanin"/>
          <w:color w:val="777777"/>
          <w:sz w:val="37"/>
          <w:szCs w:val="40"/>
        </w:rPr>
      </w:pPr>
      <w:r>
        <w:rPr>
          <w:rFonts w:ascii="var(--wd-title-font)" w:hAnsi="var(--wd-title-font)" w:cs="B Nazanin" w:hint="cs"/>
          <w:color w:val="777777"/>
          <w:sz w:val="37"/>
          <w:szCs w:val="40"/>
          <w:rtl/>
        </w:rPr>
        <w:t>9.</w:t>
      </w:r>
      <w:bookmarkStart w:id="0" w:name="_GoBack"/>
      <w:bookmarkEnd w:id="0"/>
      <w:r w:rsidRPr="00080638">
        <w:rPr>
          <w:rFonts w:ascii="var(--wd-title-font)" w:hAnsi="var(--wd-title-font)" w:cs="B Nazanin"/>
          <w:color w:val="777777"/>
          <w:sz w:val="37"/>
          <w:szCs w:val="40"/>
        </w:rPr>
        <w:t xml:space="preserve"> </w:t>
      </w:r>
      <w:r w:rsidRPr="00080638">
        <w:rPr>
          <w:rFonts w:ascii="var(--wd-title-font)" w:hAnsi="var(--wd-title-font)" w:cs="B Nazanin"/>
          <w:color w:val="777777"/>
          <w:sz w:val="37"/>
          <w:szCs w:val="40"/>
          <w:rtl/>
        </w:rPr>
        <w:t>ساختار هزینه‌ها</w:t>
      </w:r>
    </w:p>
    <w:p w14:paraId="521F19D5" w14:textId="77777777" w:rsidR="00080638" w:rsidRPr="00080638" w:rsidRDefault="00080638" w:rsidP="00080638">
      <w:pPr>
        <w:shd w:val="clear" w:color="auto" w:fill="FFFFFF"/>
        <w:bidi/>
        <w:spacing w:line="390" w:lineRule="atLeast"/>
        <w:jc w:val="lowKashida"/>
        <w:textAlignment w:val="baseline"/>
        <w:rPr>
          <w:rFonts w:ascii="inherit" w:hAnsi="inherit" w:cs="B Nazanin"/>
          <w:color w:val="ADADAD"/>
          <w:sz w:val="28"/>
          <w:szCs w:val="32"/>
        </w:rPr>
      </w:pPr>
      <w:r w:rsidRPr="00080638">
        <w:rPr>
          <w:rFonts w:ascii="inherit" w:hAnsi="inherit" w:cs="B Nazanin"/>
          <w:color w:val="ADADAD"/>
          <w:sz w:val="28"/>
          <w:szCs w:val="32"/>
        </w:rPr>
        <w:t>Cost Structure</w:t>
      </w:r>
    </w:p>
    <w:p w14:paraId="4B8DBD18" w14:textId="77777777" w:rsidR="00080638" w:rsidRPr="00080638" w:rsidRDefault="00080638" w:rsidP="00080638">
      <w:pPr>
        <w:shd w:val="clear" w:color="auto" w:fill="FFFFFF"/>
        <w:bidi/>
        <w:jc w:val="center"/>
        <w:textAlignment w:val="baseline"/>
        <w:rPr>
          <w:rFonts w:ascii="var(--wd-title-font)" w:hAnsi="var(--wd-title-font)" w:cs="B Nazanin"/>
          <w:color w:val="777777"/>
          <w:sz w:val="31"/>
          <w:szCs w:val="32"/>
          <w:rtl/>
        </w:rPr>
      </w:pPr>
      <w:r w:rsidRPr="00080638">
        <w:rPr>
          <w:rFonts w:ascii="var(--wd-title-font)" w:hAnsi="var(--wd-title-font)" w:cs="B Nazanin"/>
          <w:color w:val="777777"/>
          <w:sz w:val="31"/>
          <w:szCs w:val="32"/>
          <w:lang w:val="en-US" w:bidi="fa-IR"/>
        </w:rPr>
        <w:drawing>
          <wp:inline distT="0" distB="0" distL="0" distR="0" wp14:anchorId="6C3F4196" wp14:editId="5B8A6A5D">
            <wp:extent cx="4705350" cy="3352800"/>
            <wp:effectExtent l="0" t="0" r="0" b="0"/>
            <wp:docPr id="1" name="Picture 1" descr="ساختار هزینه در مدل کسب و کار استروالد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ساختار هزینه در مدل کسب و کار استروالدر"/>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05350" cy="3352800"/>
                    </a:xfrm>
                    <a:prstGeom prst="rect">
                      <a:avLst/>
                    </a:prstGeom>
                    <a:noFill/>
                    <a:ln>
                      <a:noFill/>
                    </a:ln>
                  </pic:spPr>
                </pic:pic>
              </a:graphicData>
            </a:graphic>
          </wp:inline>
        </w:drawing>
      </w:r>
    </w:p>
    <w:p w14:paraId="0E2EDDDB" w14:textId="776DD4E8" w:rsidR="00080638" w:rsidRPr="00080638" w:rsidRDefault="00080638" w:rsidP="00080638">
      <w:pPr>
        <w:shd w:val="clear" w:color="auto" w:fill="FFFFFF"/>
        <w:bidi/>
        <w:jc w:val="lowKashida"/>
        <w:textAlignment w:val="baseline"/>
        <w:rPr>
          <w:rFonts w:ascii="var(--wd-title-font)" w:hAnsi="var(--wd-title-font)" w:cs="B Nazanin"/>
          <w:color w:val="777777"/>
          <w:sz w:val="31"/>
          <w:szCs w:val="32"/>
        </w:rPr>
      </w:pPr>
      <w:r w:rsidRPr="00080638">
        <w:rPr>
          <w:rFonts w:ascii="var(--wd-title-font)" w:hAnsi="var(--wd-title-font)" w:cs="B Nazanin"/>
          <w:color w:val="777777"/>
          <w:sz w:val="31"/>
          <w:szCs w:val="32"/>
          <w:rtl/>
        </w:rPr>
        <w:t>این جزء سازنده، مهم‌ترین هزینه‌هایی که حین اجرای یک مدل کسب‌وکار خاص ایجاد می‌شود را توصیف می‌کند. خلق و ارائه ارزش، حفظ ارتباط با مشتری و ایجاد درآمد، همگی با خود هزینه‌هایی به همراه دارند. پس از تعریف منابع کلیدی، فعالیت‌های کلیدی و مشارکت‌های کلیدی می‌توان چنین هزینه‌هایی را به‌سادگی محاسبه نمود</w:t>
      </w:r>
      <w:r w:rsidRPr="00080638">
        <w:rPr>
          <w:rFonts w:ascii="var(--wd-title-font)" w:hAnsi="var(--wd-title-font)" w:cs="B Nazanin"/>
          <w:color w:val="777777"/>
          <w:sz w:val="31"/>
          <w:szCs w:val="32"/>
        </w:rPr>
        <w:t>.</w:t>
      </w:r>
    </w:p>
    <w:p w14:paraId="49042E5A" w14:textId="2AE94C31" w:rsidR="00812A86" w:rsidRPr="00080638" w:rsidRDefault="00812A86" w:rsidP="00080638">
      <w:pPr>
        <w:bidi/>
        <w:ind w:right="-944"/>
        <w:jc w:val="lowKashida"/>
        <w:rPr>
          <w:rFonts w:cs="B Nazanin" w:hint="cs"/>
          <w:sz w:val="32"/>
          <w:szCs w:val="32"/>
          <w:lang w:bidi="fa-IR"/>
        </w:rPr>
      </w:pPr>
    </w:p>
    <w:sectPr w:rsidR="00812A86" w:rsidRPr="00080638" w:rsidSect="00080638">
      <w:headerReference w:type="default" r:id="rId37"/>
      <w:footerReference w:type="default" r:id="rId38"/>
      <w:pgSz w:w="11900" w:h="16820"/>
      <w:pgMar w:top="692" w:right="567" w:bottom="663" w:left="567"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C65CC" w14:textId="77777777" w:rsidR="00CD3B71" w:rsidRDefault="00CD3B71" w:rsidP="00000413">
      <w:r>
        <w:separator/>
      </w:r>
    </w:p>
  </w:endnote>
  <w:endnote w:type="continuationSeparator" w:id="0">
    <w:p w14:paraId="21214D42" w14:textId="77777777" w:rsidR="00CD3B71" w:rsidRDefault="00CD3B71"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 Nazanin">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var(--wd-title-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8B14" w14:textId="77777777" w:rsidR="00080638" w:rsidRDefault="000806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A7A47" w14:textId="77777777" w:rsidR="00CD3B71" w:rsidRDefault="00CD3B71" w:rsidP="00000413">
      <w:r>
        <w:separator/>
      </w:r>
    </w:p>
  </w:footnote>
  <w:footnote w:type="continuationSeparator" w:id="0">
    <w:p w14:paraId="786E2B47" w14:textId="77777777" w:rsidR="00CD3B71" w:rsidRDefault="00CD3B71" w:rsidP="000004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7F38" w14:textId="4EFA2766" w:rsidR="00CE5510" w:rsidRDefault="00672646">
    <w:pPr>
      <w:pStyle w:val="Header"/>
    </w:pPr>
    <w:r>
      <w:rPr>
        <w:lang w:val="en-US"/>
      </w:rPr>
      <w:pict w14:anchorId="5393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1pt;height:40.65pt;z-index:-251655168;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0236" w14:textId="1DC53D3D" w:rsidR="00CE5510" w:rsidRDefault="00672646">
    <w:pPr>
      <w:pStyle w:val="Header"/>
    </w:pPr>
    <w:r>
      <w:rPr>
        <w:lang w:val="en-US"/>
      </w:rPr>
      <w:pict w14:anchorId="72681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1pt;height:40.65pt;z-index:-251653120;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4ACC" w14:textId="77777777" w:rsidR="00080638" w:rsidRDefault="000806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03E4"/>
    <w:multiLevelType w:val="multilevel"/>
    <w:tmpl w:val="F792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72897"/>
    <w:multiLevelType w:val="multilevel"/>
    <w:tmpl w:val="C11A9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65"/>
    <w:rsid w:val="00000413"/>
    <w:rsid w:val="00031262"/>
    <w:rsid w:val="00080638"/>
    <w:rsid w:val="00277AE1"/>
    <w:rsid w:val="00312950"/>
    <w:rsid w:val="00332FFB"/>
    <w:rsid w:val="003B2072"/>
    <w:rsid w:val="00480E3D"/>
    <w:rsid w:val="00494DA4"/>
    <w:rsid w:val="004B5316"/>
    <w:rsid w:val="004C52B9"/>
    <w:rsid w:val="004F4172"/>
    <w:rsid w:val="00672646"/>
    <w:rsid w:val="006760EB"/>
    <w:rsid w:val="00775F67"/>
    <w:rsid w:val="007C13A7"/>
    <w:rsid w:val="00812A86"/>
    <w:rsid w:val="0086031F"/>
    <w:rsid w:val="009505CB"/>
    <w:rsid w:val="009A02B2"/>
    <w:rsid w:val="009F07CF"/>
    <w:rsid w:val="00A35899"/>
    <w:rsid w:val="00A86846"/>
    <w:rsid w:val="00AA1A47"/>
    <w:rsid w:val="00AB7D2A"/>
    <w:rsid w:val="00B01DDB"/>
    <w:rsid w:val="00B312C7"/>
    <w:rsid w:val="00B566F7"/>
    <w:rsid w:val="00BA4A1A"/>
    <w:rsid w:val="00C054AF"/>
    <w:rsid w:val="00C9225D"/>
    <w:rsid w:val="00CA30DE"/>
    <w:rsid w:val="00CC7672"/>
    <w:rsid w:val="00CD3B71"/>
    <w:rsid w:val="00CE5510"/>
    <w:rsid w:val="00D329D1"/>
    <w:rsid w:val="00F076D7"/>
    <w:rsid w:val="00F72E65"/>
    <w:rsid w:val="00F83D4F"/>
    <w:rsid w:val="00FA64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0695A3"/>
  <w14:defaultImageDpi w14:val="300"/>
  <w15:docId w15:val="{BF6B945F-39A8-4C77-8118-4FC556EB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4">
    <w:name w:val="heading 4"/>
    <w:basedOn w:val="Normal"/>
    <w:link w:val="Heading4Char"/>
    <w:uiPriority w:val="9"/>
    <w:qFormat/>
    <w:rsid w:val="00080638"/>
    <w:pPr>
      <w:spacing w:before="100" w:beforeAutospacing="1" w:after="100" w:afterAutospacing="1"/>
      <w:outlineLvl w:val="3"/>
    </w:pPr>
    <w:rPr>
      <w:rFonts w:ascii="Times New Roman" w:eastAsia="Times New Roman" w:hAnsi="Times New Roman" w:cs="Times New Roman"/>
      <w:b/>
      <w:bCs/>
      <w:noProof w:val="0"/>
      <w:lang w:val="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 w:type="character" w:customStyle="1" w:styleId="Heading4Char">
    <w:name w:val="Heading 4 Char"/>
    <w:basedOn w:val="DefaultParagraphFont"/>
    <w:link w:val="Heading4"/>
    <w:uiPriority w:val="9"/>
    <w:rsid w:val="00080638"/>
    <w:rPr>
      <w:rFonts w:ascii="Times New Roman" w:eastAsia="Times New Roman" w:hAnsi="Times New Roman" w:cs="Times New Roman"/>
      <w:b/>
      <w:bCs/>
      <w:lang w:val="en-US" w:bidi="fa-IR"/>
    </w:rPr>
  </w:style>
  <w:style w:type="character" w:customStyle="1" w:styleId="ez-toc-title-toggle">
    <w:name w:val="ez-toc-title-toggle"/>
    <w:basedOn w:val="DefaultParagraphFont"/>
    <w:rsid w:val="00080638"/>
  </w:style>
  <w:style w:type="paragraph" w:styleId="NormalWeb">
    <w:name w:val="Normal (Web)"/>
    <w:basedOn w:val="Normal"/>
    <w:uiPriority w:val="99"/>
    <w:unhideWhenUsed/>
    <w:rsid w:val="00080638"/>
    <w:pPr>
      <w:spacing w:before="100" w:beforeAutospacing="1" w:after="100" w:afterAutospacing="1"/>
    </w:pPr>
    <w:rPr>
      <w:rFonts w:ascii="Times New Roman" w:eastAsia="Times New Roman" w:hAnsi="Times New Roman" w:cs="Times New Roman"/>
      <w:noProof w:val="0"/>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607811947">
      <w:bodyDiv w:val="1"/>
      <w:marLeft w:val="0"/>
      <w:marRight w:val="0"/>
      <w:marTop w:val="0"/>
      <w:marBottom w:val="0"/>
      <w:divBdr>
        <w:top w:val="none" w:sz="0" w:space="0" w:color="auto"/>
        <w:left w:val="none" w:sz="0" w:space="0" w:color="auto"/>
        <w:bottom w:val="none" w:sz="0" w:space="0" w:color="auto"/>
        <w:right w:val="none" w:sz="0" w:space="0" w:color="auto"/>
      </w:divBdr>
      <w:divsChild>
        <w:div w:id="40324395">
          <w:marLeft w:val="0"/>
          <w:marRight w:val="0"/>
          <w:marTop w:val="0"/>
          <w:marBottom w:val="450"/>
          <w:divBdr>
            <w:top w:val="none" w:sz="0" w:space="0" w:color="auto"/>
            <w:left w:val="none" w:sz="0" w:space="0" w:color="auto"/>
            <w:bottom w:val="none" w:sz="0" w:space="0" w:color="auto"/>
            <w:right w:val="none" w:sz="0" w:space="0" w:color="auto"/>
          </w:divBdr>
          <w:divsChild>
            <w:div w:id="1542404690">
              <w:marLeft w:val="0"/>
              <w:marRight w:val="0"/>
              <w:marTop w:val="0"/>
              <w:marBottom w:val="0"/>
              <w:divBdr>
                <w:top w:val="none" w:sz="0" w:space="0" w:color="auto"/>
                <w:left w:val="none" w:sz="0" w:space="0" w:color="auto"/>
                <w:bottom w:val="none" w:sz="0" w:space="0" w:color="auto"/>
                <w:right w:val="none" w:sz="0" w:space="0" w:color="auto"/>
              </w:divBdr>
              <w:divsChild>
                <w:div w:id="1065764748">
                  <w:marLeft w:val="0"/>
                  <w:marRight w:val="0"/>
                  <w:marTop w:val="0"/>
                  <w:marBottom w:val="240"/>
                  <w:divBdr>
                    <w:top w:val="single" w:sz="6" w:space="8" w:color="AAAAAA"/>
                    <w:left w:val="single" w:sz="6" w:space="8" w:color="AAAAAA"/>
                    <w:bottom w:val="single" w:sz="6" w:space="8" w:color="AAAAAA"/>
                    <w:right w:val="single" w:sz="6" w:space="15" w:color="AAAAAA"/>
                  </w:divBdr>
                  <w:divsChild>
                    <w:div w:id="753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2329">
          <w:marLeft w:val="0"/>
          <w:marRight w:val="0"/>
          <w:marTop w:val="0"/>
          <w:marBottom w:val="450"/>
          <w:divBdr>
            <w:top w:val="none" w:sz="0" w:space="0" w:color="auto"/>
            <w:left w:val="none" w:sz="0" w:space="0" w:color="auto"/>
            <w:bottom w:val="none" w:sz="0" w:space="0" w:color="auto"/>
            <w:right w:val="none" w:sz="0" w:space="0" w:color="auto"/>
          </w:divBdr>
          <w:divsChild>
            <w:div w:id="2017540736">
              <w:marLeft w:val="0"/>
              <w:marRight w:val="0"/>
              <w:marTop w:val="0"/>
              <w:marBottom w:val="0"/>
              <w:divBdr>
                <w:top w:val="none" w:sz="0" w:space="0" w:color="auto"/>
                <w:left w:val="none" w:sz="0" w:space="0" w:color="auto"/>
                <w:bottom w:val="none" w:sz="0" w:space="0" w:color="auto"/>
                <w:right w:val="none" w:sz="0" w:space="0" w:color="auto"/>
              </w:divBdr>
            </w:div>
            <w:div w:id="1728797275">
              <w:marLeft w:val="0"/>
              <w:marRight w:val="0"/>
              <w:marTop w:val="0"/>
              <w:marBottom w:val="0"/>
              <w:divBdr>
                <w:top w:val="none" w:sz="0" w:space="0" w:color="auto"/>
                <w:left w:val="none" w:sz="0" w:space="0" w:color="auto"/>
                <w:bottom w:val="none" w:sz="0" w:space="0" w:color="auto"/>
                <w:right w:val="none" w:sz="0" w:space="0" w:color="auto"/>
              </w:divBdr>
            </w:div>
          </w:divsChild>
        </w:div>
        <w:div w:id="435517274">
          <w:marLeft w:val="0"/>
          <w:marRight w:val="0"/>
          <w:marTop w:val="0"/>
          <w:marBottom w:val="450"/>
          <w:divBdr>
            <w:top w:val="none" w:sz="0" w:space="0" w:color="auto"/>
            <w:left w:val="none" w:sz="0" w:space="0" w:color="auto"/>
            <w:bottom w:val="none" w:sz="0" w:space="0" w:color="auto"/>
            <w:right w:val="none" w:sz="0" w:space="0" w:color="auto"/>
          </w:divBdr>
          <w:divsChild>
            <w:div w:id="1106730061">
              <w:marLeft w:val="0"/>
              <w:marRight w:val="0"/>
              <w:marTop w:val="0"/>
              <w:marBottom w:val="0"/>
              <w:divBdr>
                <w:top w:val="none" w:sz="0" w:space="0" w:color="auto"/>
                <w:left w:val="none" w:sz="0" w:space="0" w:color="auto"/>
                <w:bottom w:val="none" w:sz="0" w:space="0" w:color="auto"/>
                <w:right w:val="none" w:sz="0" w:space="0" w:color="auto"/>
              </w:divBdr>
            </w:div>
          </w:divsChild>
        </w:div>
        <w:div w:id="1380932439">
          <w:marLeft w:val="0"/>
          <w:marRight w:val="0"/>
          <w:marTop w:val="0"/>
          <w:marBottom w:val="450"/>
          <w:divBdr>
            <w:top w:val="none" w:sz="0" w:space="0" w:color="auto"/>
            <w:left w:val="none" w:sz="0" w:space="0" w:color="auto"/>
            <w:bottom w:val="none" w:sz="0" w:space="0" w:color="auto"/>
            <w:right w:val="none" w:sz="0" w:space="0" w:color="auto"/>
          </w:divBdr>
          <w:divsChild>
            <w:div w:id="1889102388">
              <w:marLeft w:val="0"/>
              <w:marRight w:val="0"/>
              <w:marTop w:val="0"/>
              <w:marBottom w:val="0"/>
              <w:divBdr>
                <w:top w:val="none" w:sz="0" w:space="0" w:color="auto"/>
                <w:left w:val="none" w:sz="0" w:space="0" w:color="auto"/>
                <w:bottom w:val="none" w:sz="0" w:space="0" w:color="auto"/>
                <w:right w:val="none" w:sz="0" w:space="0" w:color="auto"/>
              </w:divBdr>
            </w:div>
            <w:div w:id="1954052777">
              <w:marLeft w:val="0"/>
              <w:marRight w:val="0"/>
              <w:marTop w:val="0"/>
              <w:marBottom w:val="0"/>
              <w:divBdr>
                <w:top w:val="none" w:sz="0" w:space="0" w:color="auto"/>
                <w:left w:val="none" w:sz="0" w:space="0" w:color="auto"/>
                <w:bottom w:val="none" w:sz="0" w:space="0" w:color="auto"/>
                <w:right w:val="none" w:sz="0" w:space="0" w:color="auto"/>
              </w:divBdr>
            </w:div>
          </w:divsChild>
        </w:div>
        <w:div w:id="1829863233">
          <w:marLeft w:val="0"/>
          <w:marRight w:val="0"/>
          <w:marTop w:val="0"/>
          <w:marBottom w:val="450"/>
          <w:divBdr>
            <w:top w:val="none" w:sz="0" w:space="0" w:color="auto"/>
            <w:left w:val="none" w:sz="0" w:space="0" w:color="auto"/>
            <w:bottom w:val="none" w:sz="0" w:space="0" w:color="auto"/>
            <w:right w:val="none" w:sz="0" w:space="0" w:color="auto"/>
          </w:divBdr>
          <w:divsChild>
            <w:div w:id="683439345">
              <w:marLeft w:val="0"/>
              <w:marRight w:val="0"/>
              <w:marTop w:val="0"/>
              <w:marBottom w:val="0"/>
              <w:divBdr>
                <w:top w:val="none" w:sz="0" w:space="0" w:color="auto"/>
                <w:left w:val="none" w:sz="0" w:space="0" w:color="auto"/>
                <w:bottom w:val="none" w:sz="0" w:space="0" w:color="auto"/>
                <w:right w:val="none" w:sz="0" w:space="0" w:color="auto"/>
              </w:divBdr>
            </w:div>
          </w:divsChild>
        </w:div>
        <w:div w:id="1545479355">
          <w:marLeft w:val="0"/>
          <w:marRight w:val="0"/>
          <w:marTop w:val="0"/>
          <w:marBottom w:val="450"/>
          <w:divBdr>
            <w:top w:val="none" w:sz="0" w:space="0" w:color="auto"/>
            <w:left w:val="none" w:sz="0" w:space="0" w:color="auto"/>
            <w:bottom w:val="none" w:sz="0" w:space="0" w:color="auto"/>
            <w:right w:val="none" w:sz="0" w:space="0" w:color="auto"/>
          </w:divBdr>
          <w:divsChild>
            <w:div w:id="2127456174">
              <w:marLeft w:val="0"/>
              <w:marRight w:val="0"/>
              <w:marTop w:val="0"/>
              <w:marBottom w:val="0"/>
              <w:divBdr>
                <w:top w:val="none" w:sz="0" w:space="0" w:color="auto"/>
                <w:left w:val="none" w:sz="0" w:space="0" w:color="auto"/>
                <w:bottom w:val="none" w:sz="0" w:space="0" w:color="auto"/>
                <w:right w:val="none" w:sz="0" w:space="0" w:color="auto"/>
              </w:divBdr>
            </w:div>
            <w:div w:id="502673143">
              <w:marLeft w:val="0"/>
              <w:marRight w:val="0"/>
              <w:marTop w:val="0"/>
              <w:marBottom w:val="0"/>
              <w:divBdr>
                <w:top w:val="none" w:sz="0" w:space="0" w:color="auto"/>
                <w:left w:val="none" w:sz="0" w:space="0" w:color="auto"/>
                <w:bottom w:val="none" w:sz="0" w:space="0" w:color="auto"/>
                <w:right w:val="none" w:sz="0" w:space="0" w:color="auto"/>
              </w:divBdr>
            </w:div>
          </w:divsChild>
        </w:div>
        <w:div w:id="1566649111">
          <w:marLeft w:val="0"/>
          <w:marRight w:val="0"/>
          <w:marTop w:val="0"/>
          <w:marBottom w:val="450"/>
          <w:divBdr>
            <w:top w:val="none" w:sz="0" w:space="0" w:color="auto"/>
            <w:left w:val="none" w:sz="0" w:space="0" w:color="auto"/>
            <w:bottom w:val="none" w:sz="0" w:space="0" w:color="auto"/>
            <w:right w:val="none" w:sz="0" w:space="0" w:color="auto"/>
          </w:divBdr>
          <w:divsChild>
            <w:div w:id="604967236">
              <w:marLeft w:val="0"/>
              <w:marRight w:val="0"/>
              <w:marTop w:val="0"/>
              <w:marBottom w:val="0"/>
              <w:divBdr>
                <w:top w:val="none" w:sz="0" w:space="0" w:color="auto"/>
                <w:left w:val="none" w:sz="0" w:space="0" w:color="auto"/>
                <w:bottom w:val="none" w:sz="0" w:space="0" w:color="auto"/>
                <w:right w:val="none" w:sz="0" w:space="0" w:color="auto"/>
              </w:divBdr>
            </w:div>
          </w:divsChild>
        </w:div>
        <w:div w:id="294724307">
          <w:marLeft w:val="0"/>
          <w:marRight w:val="0"/>
          <w:marTop w:val="0"/>
          <w:marBottom w:val="450"/>
          <w:divBdr>
            <w:top w:val="none" w:sz="0" w:space="0" w:color="auto"/>
            <w:left w:val="none" w:sz="0" w:space="0" w:color="auto"/>
            <w:bottom w:val="none" w:sz="0" w:space="0" w:color="auto"/>
            <w:right w:val="none" w:sz="0" w:space="0" w:color="auto"/>
          </w:divBdr>
          <w:divsChild>
            <w:div w:id="653337555">
              <w:marLeft w:val="0"/>
              <w:marRight w:val="0"/>
              <w:marTop w:val="0"/>
              <w:marBottom w:val="0"/>
              <w:divBdr>
                <w:top w:val="none" w:sz="0" w:space="0" w:color="auto"/>
                <w:left w:val="none" w:sz="0" w:space="0" w:color="auto"/>
                <w:bottom w:val="none" w:sz="0" w:space="0" w:color="auto"/>
                <w:right w:val="none" w:sz="0" w:space="0" w:color="auto"/>
              </w:divBdr>
            </w:div>
            <w:div w:id="1868636800">
              <w:marLeft w:val="0"/>
              <w:marRight w:val="0"/>
              <w:marTop w:val="0"/>
              <w:marBottom w:val="0"/>
              <w:divBdr>
                <w:top w:val="none" w:sz="0" w:space="0" w:color="auto"/>
                <w:left w:val="none" w:sz="0" w:space="0" w:color="auto"/>
                <w:bottom w:val="none" w:sz="0" w:space="0" w:color="auto"/>
                <w:right w:val="none" w:sz="0" w:space="0" w:color="auto"/>
              </w:divBdr>
            </w:div>
          </w:divsChild>
        </w:div>
        <w:div w:id="1103066170">
          <w:marLeft w:val="0"/>
          <w:marRight w:val="0"/>
          <w:marTop w:val="0"/>
          <w:marBottom w:val="450"/>
          <w:divBdr>
            <w:top w:val="none" w:sz="0" w:space="0" w:color="auto"/>
            <w:left w:val="none" w:sz="0" w:space="0" w:color="auto"/>
            <w:bottom w:val="none" w:sz="0" w:space="0" w:color="auto"/>
            <w:right w:val="none" w:sz="0" w:space="0" w:color="auto"/>
          </w:divBdr>
          <w:divsChild>
            <w:div w:id="1706100208">
              <w:marLeft w:val="0"/>
              <w:marRight w:val="0"/>
              <w:marTop w:val="0"/>
              <w:marBottom w:val="0"/>
              <w:divBdr>
                <w:top w:val="none" w:sz="0" w:space="0" w:color="auto"/>
                <w:left w:val="none" w:sz="0" w:space="0" w:color="auto"/>
                <w:bottom w:val="none" w:sz="0" w:space="0" w:color="auto"/>
                <w:right w:val="none" w:sz="0" w:space="0" w:color="auto"/>
              </w:divBdr>
            </w:div>
          </w:divsChild>
        </w:div>
        <w:div w:id="2074546514">
          <w:marLeft w:val="0"/>
          <w:marRight w:val="0"/>
          <w:marTop w:val="0"/>
          <w:marBottom w:val="450"/>
          <w:divBdr>
            <w:top w:val="none" w:sz="0" w:space="0" w:color="auto"/>
            <w:left w:val="none" w:sz="0" w:space="0" w:color="auto"/>
            <w:bottom w:val="none" w:sz="0" w:space="0" w:color="auto"/>
            <w:right w:val="none" w:sz="0" w:space="0" w:color="auto"/>
          </w:divBdr>
          <w:divsChild>
            <w:div w:id="2042822970">
              <w:marLeft w:val="0"/>
              <w:marRight w:val="0"/>
              <w:marTop w:val="0"/>
              <w:marBottom w:val="0"/>
              <w:divBdr>
                <w:top w:val="none" w:sz="0" w:space="0" w:color="auto"/>
                <w:left w:val="none" w:sz="0" w:space="0" w:color="auto"/>
                <w:bottom w:val="none" w:sz="0" w:space="0" w:color="auto"/>
                <w:right w:val="none" w:sz="0" w:space="0" w:color="auto"/>
              </w:divBdr>
            </w:div>
            <w:div w:id="253637245">
              <w:marLeft w:val="0"/>
              <w:marRight w:val="0"/>
              <w:marTop w:val="0"/>
              <w:marBottom w:val="0"/>
              <w:divBdr>
                <w:top w:val="none" w:sz="0" w:space="0" w:color="auto"/>
                <w:left w:val="none" w:sz="0" w:space="0" w:color="auto"/>
                <w:bottom w:val="none" w:sz="0" w:space="0" w:color="auto"/>
                <w:right w:val="none" w:sz="0" w:space="0" w:color="auto"/>
              </w:divBdr>
            </w:div>
          </w:divsChild>
        </w:div>
        <w:div w:id="804587690">
          <w:marLeft w:val="0"/>
          <w:marRight w:val="0"/>
          <w:marTop w:val="0"/>
          <w:marBottom w:val="450"/>
          <w:divBdr>
            <w:top w:val="none" w:sz="0" w:space="0" w:color="auto"/>
            <w:left w:val="none" w:sz="0" w:space="0" w:color="auto"/>
            <w:bottom w:val="none" w:sz="0" w:space="0" w:color="auto"/>
            <w:right w:val="none" w:sz="0" w:space="0" w:color="auto"/>
          </w:divBdr>
          <w:divsChild>
            <w:div w:id="2105105886">
              <w:marLeft w:val="0"/>
              <w:marRight w:val="0"/>
              <w:marTop w:val="0"/>
              <w:marBottom w:val="0"/>
              <w:divBdr>
                <w:top w:val="none" w:sz="0" w:space="0" w:color="auto"/>
                <w:left w:val="none" w:sz="0" w:space="0" w:color="auto"/>
                <w:bottom w:val="none" w:sz="0" w:space="0" w:color="auto"/>
                <w:right w:val="none" w:sz="0" w:space="0" w:color="auto"/>
              </w:divBdr>
            </w:div>
          </w:divsChild>
        </w:div>
        <w:div w:id="2129929477">
          <w:marLeft w:val="0"/>
          <w:marRight w:val="0"/>
          <w:marTop w:val="0"/>
          <w:marBottom w:val="450"/>
          <w:divBdr>
            <w:top w:val="none" w:sz="0" w:space="0" w:color="auto"/>
            <w:left w:val="none" w:sz="0" w:space="0" w:color="auto"/>
            <w:bottom w:val="none" w:sz="0" w:space="0" w:color="auto"/>
            <w:right w:val="none" w:sz="0" w:space="0" w:color="auto"/>
          </w:divBdr>
          <w:divsChild>
            <w:div w:id="1843855706">
              <w:marLeft w:val="0"/>
              <w:marRight w:val="0"/>
              <w:marTop w:val="0"/>
              <w:marBottom w:val="0"/>
              <w:divBdr>
                <w:top w:val="none" w:sz="0" w:space="0" w:color="auto"/>
                <w:left w:val="none" w:sz="0" w:space="0" w:color="auto"/>
                <w:bottom w:val="none" w:sz="0" w:space="0" w:color="auto"/>
                <w:right w:val="none" w:sz="0" w:space="0" w:color="auto"/>
              </w:divBdr>
            </w:div>
            <w:div w:id="1398279072">
              <w:marLeft w:val="0"/>
              <w:marRight w:val="0"/>
              <w:marTop w:val="0"/>
              <w:marBottom w:val="0"/>
              <w:divBdr>
                <w:top w:val="none" w:sz="0" w:space="0" w:color="auto"/>
                <w:left w:val="none" w:sz="0" w:space="0" w:color="auto"/>
                <w:bottom w:val="none" w:sz="0" w:space="0" w:color="auto"/>
                <w:right w:val="none" w:sz="0" w:space="0" w:color="auto"/>
              </w:divBdr>
            </w:div>
          </w:divsChild>
        </w:div>
        <w:div w:id="1288270878">
          <w:marLeft w:val="0"/>
          <w:marRight w:val="0"/>
          <w:marTop w:val="0"/>
          <w:marBottom w:val="450"/>
          <w:divBdr>
            <w:top w:val="none" w:sz="0" w:space="0" w:color="auto"/>
            <w:left w:val="none" w:sz="0" w:space="0" w:color="auto"/>
            <w:bottom w:val="none" w:sz="0" w:space="0" w:color="auto"/>
            <w:right w:val="none" w:sz="0" w:space="0" w:color="auto"/>
          </w:divBdr>
          <w:divsChild>
            <w:div w:id="1440835320">
              <w:marLeft w:val="0"/>
              <w:marRight w:val="0"/>
              <w:marTop w:val="0"/>
              <w:marBottom w:val="0"/>
              <w:divBdr>
                <w:top w:val="none" w:sz="0" w:space="0" w:color="auto"/>
                <w:left w:val="none" w:sz="0" w:space="0" w:color="auto"/>
                <w:bottom w:val="none" w:sz="0" w:space="0" w:color="auto"/>
                <w:right w:val="none" w:sz="0" w:space="0" w:color="auto"/>
              </w:divBdr>
            </w:div>
          </w:divsChild>
        </w:div>
        <w:div w:id="403718975">
          <w:marLeft w:val="0"/>
          <w:marRight w:val="0"/>
          <w:marTop w:val="0"/>
          <w:marBottom w:val="450"/>
          <w:divBdr>
            <w:top w:val="none" w:sz="0" w:space="0" w:color="auto"/>
            <w:left w:val="none" w:sz="0" w:space="0" w:color="auto"/>
            <w:bottom w:val="none" w:sz="0" w:space="0" w:color="auto"/>
            <w:right w:val="none" w:sz="0" w:space="0" w:color="auto"/>
          </w:divBdr>
          <w:divsChild>
            <w:div w:id="1156065576">
              <w:marLeft w:val="0"/>
              <w:marRight w:val="0"/>
              <w:marTop w:val="0"/>
              <w:marBottom w:val="0"/>
              <w:divBdr>
                <w:top w:val="none" w:sz="0" w:space="0" w:color="auto"/>
                <w:left w:val="none" w:sz="0" w:space="0" w:color="auto"/>
                <w:bottom w:val="none" w:sz="0" w:space="0" w:color="auto"/>
                <w:right w:val="none" w:sz="0" w:space="0" w:color="auto"/>
              </w:divBdr>
            </w:div>
            <w:div w:id="1726955155">
              <w:marLeft w:val="0"/>
              <w:marRight w:val="0"/>
              <w:marTop w:val="0"/>
              <w:marBottom w:val="0"/>
              <w:divBdr>
                <w:top w:val="none" w:sz="0" w:space="0" w:color="auto"/>
                <w:left w:val="none" w:sz="0" w:space="0" w:color="auto"/>
                <w:bottom w:val="none" w:sz="0" w:space="0" w:color="auto"/>
                <w:right w:val="none" w:sz="0" w:space="0" w:color="auto"/>
              </w:divBdr>
            </w:div>
          </w:divsChild>
        </w:div>
        <w:div w:id="1046372042">
          <w:marLeft w:val="0"/>
          <w:marRight w:val="0"/>
          <w:marTop w:val="0"/>
          <w:marBottom w:val="450"/>
          <w:divBdr>
            <w:top w:val="none" w:sz="0" w:space="0" w:color="auto"/>
            <w:left w:val="none" w:sz="0" w:space="0" w:color="auto"/>
            <w:bottom w:val="none" w:sz="0" w:space="0" w:color="auto"/>
            <w:right w:val="none" w:sz="0" w:space="0" w:color="auto"/>
          </w:divBdr>
          <w:divsChild>
            <w:div w:id="1690140302">
              <w:marLeft w:val="0"/>
              <w:marRight w:val="0"/>
              <w:marTop w:val="0"/>
              <w:marBottom w:val="0"/>
              <w:divBdr>
                <w:top w:val="none" w:sz="0" w:space="0" w:color="auto"/>
                <w:left w:val="none" w:sz="0" w:space="0" w:color="auto"/>
                <w:bottom w:val="none" w:sz="0" w:space="0" w:color="auto"/>
                <w:right w:val="none" w:sz="0" w:space="0" w:color="auto"/>
              </w:divBdr>
            </w:div>
          </w:divsChild>
        </w:div>
        <w:div w:id="1625496781">
          <w:marLeft w:val="0"/>
          <w:marRight w:val="0"/>
          <w:marTop w:val="0"/>
          <w:marBottom w:val="450"/>
          <w:divBdr>
            <w:top w:val="none" w:sz="0" w:space="0" w:color="auto"/>
            <w:left w:val="none" w:sz="0" w:space="0" w:color="auto"/>
            <w:bottom w:val="none" w:sz="0" w:space="0" w:color="auto"/>
            <w:right w:val="none" w:sz="0" w:space="0" w:color="auto"/>
          </w:divBdr>
          <w:divsChild>
            <w:div w:id="265844026">
              <w:marLeft w:val="0"/>
              <w:marRight w:val="0"/>
              <w:marTop w:val="0"/>
              <w:marBottom w:val="0"/>
              <w:divBdr>
                <w:top w:val="none" w:sz="0" w:space="0" w:color="auto"/>
                <w:left w:val="none" w:sz="0" w:space="0" w:color="auto"/>
                <w:bottom w:val="none" w:sz="0" w:space="0" w:color="auto"/>
                <w:right w:val="none" w:sz="0" w:space="0" w:color="auto"/>
              </w:divBdr>
            </w:div>
            <w:div w:id="1244533190">
              <w:marLeft w:val="0"/>
              <w:marRight w:val="0"/>
              <w:marTop w:val="0"/>
              <w:marBottom w:val="0"/>
              <w:divBdr>
                <w:top w:val="none" w:sz="0" w:space="0" w:color="auto"/>
                <w:left w:val="none" w:sz="0" w:space="0" w:color="auto"/>
                <w:bottom w:val="none" w:sz="0" w:space="0" w:color="auto"/>
                <w:right w:val="none" w:sz="0" w:space="0" w:color="auto"/>
              </w:divBdr>
            </w:div>
          </w:divsChild>
        </w:div>
        <w:div w:id="1223523515">
          <w:marLeft w:val="0"/>
          <w:marRight w:val="0"/>
          <w:marTop w:val="0"/>
          <w:marBottom w:val="450"/>
          <w:divBdr>
            <w:top w:val="none" w:sz="0" w:space="0" w:color="auto"/>
            <w:left w:val="none" w:sz="0" w:space="0" w:color="auto"/>
            <w:bottom w:val="none" w:sz="0" w:space="0" w:color="auto"/>
            <w:right w:val="none" w:sz="0" w:space="0" w:color="auto"/>
          </w:divBdr>
          <w:divsChild>
            <w:div w:id="46926537">
              <w:marLeft w:val="0"/>
              <w:marRight w:val="0"/>
              <w:marTop w:val="0"/>
              <w:marBottom w:val="0"/>
              <w:divBdr>
                <w:top w:val="none" w:sz="0" w:space="0" w:color="auto"/>
                <w:left w:val="none" w:sz="0" w:space="0" w:color="auto"/>
                <w:bottom w:val="none" w:sz="0" w:space="0" w:color="auto"/>
                <w:right w:val="none" w:sz="0" w:space="0" w:color="auto"/>
              </w:divBdr>
            </w:div>
          </w:divsChild>
        </w:div>
        <w:div w:id="1780485540">
          <w:marLeft w:val="0"/>
          <w:marRight w:val="0"/>
          <w:marTop w:val="0"/>
          <w:marBottom w:val="450"/>
          <w:divBdr>
            <w:top w:val="none" w:sz="0" w:space="0" w:color="auto"/>
            <w:left w:val="none" w:sz="0" w:space="0" w:color="auto"/>
            <w:bottom w:val="none" w:sz="0" w:space="0" w:color="auto"/>
            <w:right w:val="none" w:sz="0" w:space="0" w:color="auto"/>
          </w:divBdr>
          <w:divsChild>
            <w:div w:id="767583389">
              <w:marLeft w:val="0"/>
              <w:marRight w:val="0"/>
              <w:marTop w:val="0"/>
              <w:marBottom w:val="0"/>
              <w:divBdr>
                <w:top w:val="none" w:sz="0" w:space="0" w:color="auto"/>
                <w:left w:val="none" w:sz="0" w:space="0" w:color="auto"/>
                <w:bottom w:val="none" w:sz="0" w:space="0" w:color="auto"/>
                <w:right w:val="none" w:sz="0" w:space="0" w:color="auto"/>
              </w:divBdr>
            </w:div>
            <w:div w:id="85884723">
              <w:marLeft w:val="0"/>
              <w:marRight w:val="0"/>
              <w:marTop w:val="0"/>
              <w:marBottom w:val="0"/>
              <w:divBdr>
                <w:top w:val="none" w:sz="0" w:space="0" w:color="auto"/>
                <w:left w:val="none" w:sz="0" w:space="0" w:color="auto"/>
                <w:bottom w:val="none" w:sz="0" w:space="0" w:color="auto"/>
                <w:right w:val="none" w:sz="0" w:space="0" w:color="auto"/>
              </w:divBdr>
            </w:div>
          </w:divsChild>
        </w:div>
        <w:div w:id="1701541767">
          <w:marLeft w:val="0"/>
          <w:marRight w:val="0"/>
          <w:marTop w:val="0"/>
          <w:marBottom w:val="450"/>
          <w:divBdr>
            <w:top w:val="none" w:sz="0" w:space="0" w:color="auto"/>
            <w:left w:val="none" w:sz="0" w:space="0" w:color="auto"/>
            <w:bottom w:val="none" w:sz="0" w:space="0" w:color="auto"/>
            <w:right w:val="none" w:sz="0" w:space="0" w:color="auto"/>
          </w:divBdr>
          <w:divsChild>
            <w:div w:id="12249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ryanaghalam.com/%D8%A8%D9%88%D9%85-%D9%85%D8%AF%D9%84-%DA%A9%D8%B3%D8%A8-%D9%88-%DA%A9%D8%A7%D8%B1/" TargetMode="External"/><Relationship Id="rId18" Type="http://schemas.openxmlformats.org/officeDocument/2006/relationships/hyperlink" Target="https://aryanaghalam.com/%D8%A8%D9%88%D9%85-%D9%85%D8%AF%D9%84-%DA%A9%D8%B3%D8%A8-%D9%88-%DA%A9%D8%A7%D8%B1/" TargetMode="External"/><Relationship Id="rId26" Type="http://schemas.openxmlformats.org/officeDocument/2006/relationships/hyperlink" Target="https://aryanaghalam.com/%D8%A8%D9%88%D9%85-%D9%85%D8%AF%D9%84-%DA%A9%D8%B3%D8%A8-%D9%88-%DA%A9%D8%A7%D8%B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ryanaghalam.com/%D8%A8%D9%88%D9%85-%D9%85%D8%AF%D9%84-%DA%A9%D8%B3%D8%A8-%D9%88-%DA%A9%D8%A7%D8%B1/" TargetMode="External"/><Relationship Id="rId34" Type="http://schemas.openxmlformats.org/officeDocument/2006/relationships/image" Target="media/image8.jpeg"/><Relationship Id="rId7" Type="http://schemas.openxmlformats.org/officeDocument/2006/relationships/header" Target="header1.xml"/><Relationship Id="rId12" Type="http://schemas.openxmlformats.org/officeDocument/2006/relationships/hyperlink" Target="https://aryanaghalam.com/%D8%A8%D9%88%D9%85-%D9%85%D8%AF%D9%84-%DA%A9%D8%B3%D8%A8-%D9%88-%DA%A9%D8%A7%D8%B1/" TargetMode="External"/><Relationship Id="rId17" Type="http://schemas.openxmlformats.org/officeDocument/2006/relationships/hyperlink" Target="https://aryanaghalam.com/%D8%A8%D9%88%D9%85-%D9%85%D8%AF%D9%84-%DA%A9%D8%B3%D8%A8-%D9%88-%DA%A9%D8%A7%D8%B1/" TargetMode="External"/><Relationship Id="rId25" Type="http://schemas.openxmlformats.org/officeDocument/2006/relationships/hyperlink" Target="https://aryanaghalam.com/%D8%A8%D9%88%D9%85-%D9%85%D8%AF%D9%84-%DA%A9%D8%B3%D8%A8-%D9%88-%DA%A9%D8%A7%D8%B1/" TargetMode="External"/><Relationship Id="rId33" Type="http://schemas.openxmlformats.org/officeDocument/2006/relationships/image" Target="media/image7.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ryanaghalam.com/%D8%A8%D9%88%D9%85-%D9%85%D8%AF%D9%84-%DA%A9%D8%B3%D8%A8-%D9%88-%DA%A9%D8%A7%D8%B1/" TargetMode="External"/><Relationship Id="rId20" Type="http://schemas.openxmlformats.org/officeDocument/2006/relationships/hyperlink" Target="https://aryanaghalam.com/%D8%A8%D9%88%D9%85-%D9%85%D8%AF%D9%84-%DA%A9%D8%B3%D8%A8-%D9%88-%DA%A9%D8%A7%D8%B1/"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hyperlink" Target="https://aryanaghalam.com/%D8%A8%D9%88%D9%85-%D9%85%D8%AF%D9%84-%DA%A9%D8%B3%D8%A8-%D9%88-%DA%A9%D8%A7%D8%B1/" TargetMode="External"/><Relationship Id="rId32" Type="http://schemas.openxmlformats.org/officeDocument/2006/relationships/image" Target="media/image6.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ryanaghalam.com/%D8%A8%D9%88%D9%85-%D9%85%D8%AF%D9%84-%DA%A9%D8%B3%D8%A8-%D9%88-%DA%A9%D8%A7%D8%B1/" TargetMode="External"/><Relationship Id="rId23" Type="http://schemas.openxmlformats.org/officeDocument/2006/relationships/hyperlink" Target="https://aryanaghalam.com/%D8%A8%D9%88%D9%85-%D9%85%D8%AF%D9%84-%DA%A9%D8%B3%D8%A8-%D9%88-%DA%A9%D8%A7%D8%B1/" TargetMode="External"/><Relationship Id="rId28" Type="http://schemas.openxmlformats.org/officeDocument/2006/relationships/image" Target="media/image2.jpeg"/><Relationship Id="rId36" Type="http://schemas.openxmlformats.org/officeDocument/2006/relationships/image" Target="media/image10.jpeg"/><Relationship Id="rId10" Type="http://schemas.openxmlformats.org/officeDocument/2006/relationships/image" Target="media/image1.wmf"/><Relationship Id="rId19" Type="http://schemas.openxmlformats.org/officeDocument/2006/relationships/hyperlink" Target="https://aryanaghalam.com/%D8%A8%D9%88%D9%85-%D9%85%D8%AF%D9%84-%DA%A9%D8%B3%D8%A8-%D9%88-%DA%A9%D8%A7%D8%B1/"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aryanaghalam.com/%D8%A8%D9%88%D9%85-%D9%85%D8%AF%D9%84-%DA%A9%D8%B3%D8%A8-%D9%88-%DA%A9%D8%A7%D8%B1/" TargetMode="External"/><Relationship Id="rId14" Type="http://schemas.openxmlformats.org/officeDocument/2006/relationships/hyperlink" Target="https://aryanaghalam.com/%D8%A8%D9%88%D9%85-%D9%85%D8%AF%D9%84-%DA%A9%D8%B3%D8%A8-%D9%88-%DA%A9%D8%A7%D8%B1/" TargetMode="External"/><Relationship Id="rId22" Type="http://schemas.openxmlformats.org/officeDocument/2006/relationships/hyperlink" Target="https://aryanaghalam.com/%D8%A8%D9%88%D9%85-%D9%85%D8%AF%D9%84-%DA%A9%D8%B3%D8%A8-%D9%88-%DA%A9%D8%A7%D8%B1/" TargetMode="External"/><Relationship Id="rId27" Type="http://schemas.openxmlformats.org/officeDocument/2006/relationships/hyperlink" Target="https://aryanaghalam.com/%D8%A8%D9%88%D9%85-%D9%85%D8%AF%D9%84-%DA%A9%D8%B3%D8%A8-%D9%88-%DA%A9%D8%A7%D8%B1/" TargetMode="External"/><Relationship Id="rId30" Type="http://schemas.openxmlformats.org/officeDocument/2006/relationships/image" Target="media/image4.jpeg"/><Relationship Id="rId35"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Business Model Canvas Template Word DOC</vt:lpstr>
    </vt:vector>
  </TitlesOfParts>
  <Manager/>
  <Company>Neos Chronos Limited</Company>
  <LinksUpToDate>false</LinksUpToDate>
  <CharactersWithSpaces>8305</CharactersWithSpaces>
  <SharedDoc>false</SharedDoc>
  <HyperlinkBase>https://neoschronos.com/assets/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 DOC</dc:title>
  <dc:subject/>
  <dc:creator>Thomas Papanikolaou</dc:creator>
  <cp:keywords>Business Model Canvas, Free, Template, Word, docx</cp:keywords>
  <dc:description>The Business Model Canvas (www.businessmodelgeneration.com/canvas) by Alex Osterwalder. This work is licensed under the Creative Commons Attribution-Share Alike 3.0 Unported License.</dc:description>
  <cp:lastModifiedBy>FM</cp:lastModifiedBy>
  <cp:revision>2</cp:revision>
  <cp:lastPrinted>2022-08-27T10:10:00Z</cp:lastPrinted>
  <dcterms:created xsi:type="dcterms:W3CDTF">2022-08-27T10:11:00Z</dcterms:created>
  <dcterms:modified xsi:type="dcterms:W3CDTF">2022-08-27T10:11:00Z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y fmtid="{D5CDD505-2E9C-101B-9397-08002B2CF9AE}" pid="4" name="Language">
    <vt:lpwstr>English</vt:lpwstr>
  </property>
</Properties>
</file>